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B3" w:rsidRDefault="00A05E73" w:rsidP="00A05E73">
      <w:pPr>
        <w:pStyle w:val="Paragrafoelenco"/>
        <w:ind w:left="360"/>
        <w:rPr>
          <w:sz w:val="28"/>
        </w:rPr>
      </w:pPr>
      <w:r>
        <w:rPr>
          <w:sz w:val="28"/>
        </w:rPr>
        <w:t xml:space="preserve">Ci fu una festa di nozze e venne a mancare il vino. </w:t>
      </w:r>
    </w:p>
    <w:p w:rsidR="00A05E73" w:rsidRDefault="00A05E73" w:rsidP="00A05E73">
      <w:pPr>
        <w:pStyle w:val="Paragrafoelenco"/>
        <w:ind w:left="360"/>
        <w:rPr>
          <w:sz w:val="28"/>
        </w:rPr>
      </w:pPr>
      <w:r>
        <w:rPr>
          <w:sz w:val="28"/>
        </w:rPr>
        <w:t xml:space="preserve">C’è una relazione d’amore tra il nostro Dio e noi e il vino manca. </w:t>
      </w:r>
    </w:p>
    <w:p w:rsidR="005003B3" w:rsidRDefault="00A05E73" w:rsidP="00A05E73">
      <w:pPr>
        <w:pStyle w:val="Paragrafoelenco"/>
        <w:ind w:left="360"/>
        <w:rPr>
          <w:sz w:val="28"/>
        </w:rPr>
      </w:pPr>
      <w:r>
        <w:rPr>
          <w:sz w:val="28"/>
        </w:rPr>
        <w:t xml:space="preserve">Abbiamo ascoltato l’invito di Maria, la madre : </w:t>
      </w:r>
      <w:r w:rsidR="005003B3">
        <w:rPr>
          <w:sz w:val="28"/>
        </w:rPr>
        <w:t>“</w:t>
      </w:r>
      <w:r>
        <w:rPr>
          <w:sz w:val="28"/>
        </w:rPr>
        <w:t>fate quello che vi dirà</w:t>
      </w:r>
      <w:r w:rsidR="005003B3">
        <w:rPr>
          <w:sz w:val="28"/>
        </w:rPr>
        <w:t>”</w:t>
      </w:r>
    </w:p>
    <w:p w:rsidR="005003B3" w:rsidRDefault="005003B3" w:rsidP="00A05E73">
      <w:pPr>
        <w:pStyle w:val="Paragrafoelenco"/>
        <w:ind w:left="360"/>
        <w:rPr>
          <w:sz w:val="28"/>
        </w:rPr>
      </w:pPr>
      <w:r>
        <w:rPr>
          <w:sz w:val="28"/>
        </w:rPr>
        <w:t xml:space="preserve">Lui ci ha invitato a mettere la nostra acqua nelle 6 grandi anfore che servivano per i rituali di purificazione …. che ormai erano vuote </w:t>
      </w:r>
    </w:p>
    <w:p w:rsidR="00A05E73" w:rsidRDefault="005003B3" w:rsidP="00A05E73">
      <w:pPr>
        <w:pStyle w:val="Paragrafoelenco"/>
        <w:ind w:left="360"/>
        <w:rPr>
          <w:sz w:val="28"/>
        </w:rPr>
      </w:pPr>
      <w:r>
        <w:rPr>
          <w:sz w:val="28"/>
        </w:rPr>
        <w:t xml:space="preserve"> E … noi l’ </w:t>
      </w:r>
      <w:r w:rsidR="00A05E73">
        <w:rPr>
          <w:sz w:val="28"/>
        </w:rPr>
        <w:t xml:space="preserve">abbiamo </w:t>
      </w:r>
      <w:r>
        <w:rPr>
          <w:sz w:val="28"/>
        </w:rPr>
        <w:t xml:space="preserve">portato la nostra acqua in vari modi ….con incontri, cominciando a raccogliere le cose belle fatte … sperimentando la </w:t>
      </w:r>
      <w:proofErr w:type="spellStart"/>
      <w:r>
        <w:rPr>
          <w:sz w:val="28"/>
        </w:rPr>
        <w:t>sinodalità</w:t>
      </w:r>
      <w:proofErr w:type="spellEnd"/>
      <w:r>
        <w:rPr>
          <w:sz w:val="28"/>
        </w:rPr>
        <w:t xml:space="preserve">,  LUI … che è sorgente di vita nuova, l’ha trasformate e la sta trasformando in vino nuovo, buono per la festa dell’amore. </w:t>
      </w:r>
    </w:p>
    <w:p w:rsidR="005003B3" w:rsidRDefault="005003B3" w:rsidP="00A05E73">
      <w:pPr>
        <w:pStyle w:val="Paragrafoelenco"/>
        <w:ind w:left="360"/>
        <w:rPr>
          <w:sz w:val="28"/>
        </w:rPr>
      </w:pPr>
      <w:bookmarkStart w:id="0" w:name="_GoBack"/>
      <w:bookmarkEnd w:id="0"/>
    </w:p>
    <w:p w:rsidR="005003B3" w:rsidRDefault="005003B3" w:rsidP="00A05E73">
      <w:pPr>
        <w:pStyle w:val="Paragrafoelenco"/>
        <w:ind w:left="360"/>
        <w:rPr>
          <w:sz w:val="28"/>
        </w:rPr>
      </w:pPr>
      <w:r>
        <w:rPr>
          <w:sz w:val="28"/>
        </w:rPr>
        <w:t xml:space="preserve">Perché l’amore non finisca anche noi oggi guardiamo alla trasformazione che il FIGLIO ha compiuto in noi e nella nostra Chiesa … </w:t>
      </w:r>
    </w:p>
    <w:p w:rsidR="005003B3" w:rsidRDefault="005003B3" w:rsidP="00A05E73">
      <w:pPr>
        <w:pStyle w:val="Paragrafoelenco"/>
        <w:ind w:left="360"/>
        <w:rPr>
          <w:sz w:val="28"/>
        </w:rPr>
      </w:pPr>
    </w:p>
    <w:p w:rsidR="00A05E73" w:rsidRDefault="00A05E73" w:rsidP="00A05E73">
      <w:pPr>
        <w:pStyle w:val="Paragrafoelenco"/>
        <w:ind w:left="360"/>
        <w:rPr>
          <w:sz w:val="28"/>
        </w:rPr>
      </w:pPr>
    </w:p>
    <w:p w:rsidR="00A05E73" w:rsidRPr="001D7063" w:rsidRDefault="00A05E73" w:rsidP="00A05E73">
      <w:pPr>
        <w:pStyle w:val="Paragrafoelenco"/>
        <w:ind w:left="360"/>
        <w:rPr>
          <w:sz w:val="28"/>
        </w:rPr>
      </w:pPr>
      <w:r w:rsidRPr="001D7063">
        <w:rPr>
          <w:sz w:val="28"/>
        </w:rPr>
        <w:t xml:space="preserve">Ripenso al cammino che la nostra chiesa ha compiuto, a ciò che io ho vissuto: che cosa si è trasformato in “vino buono” per la festa di nozze? </w:t>
      </w:r>
    </w:p>
    <w:p w:rsidR="00A05E73" w:rsidRPr="001D7063" w:rsidRDefault="00A05E73" w:rsidP="00A05E73">
      <w:pPr>
        <w:pStyle w:val="Paragrafoelenco"/>
        <w:ind w:left="360"/>
        <w:rPr>
          <w:sz w:val="28"/>
        </w:rPr>
      </w:pPr>
      <w:r w:rsidRPr="001D7063">
        <w:rPr>
          <w:sz w:val="28"/>
        </w:rPr>
        <w:t>Indico un aspetto … un atteggiamento … qualche cosa che il Signore ho trasfo</w:t>
      </w:r>
      <w:r w:rsidRPr="001D7063">
        <w:rPr>
          <w:sz w:val="28"/>
        </w:rPr>
        <w:t>r</w:t>
      </w:r>
      <w:r w:rsidRPr="001D7063">
        <w:rPr>
          <w:sz w:val="28"/>
        </w:rPr>
        <w:t xml:space="preserve">mato in me e in noi … e lo scrivo … </w:t>
      </w:r>
    </w:p>
    <w:p w:rsidR="00A05E73" w:rsidRPr="00CC7F17" w:rsidRDefault="00A05E73" w:rsidP="00A05E73">
      <w:pPr>
        <w:pStyle w:val="Paragrafoelenco"/>
        <w:ind w:left="360"/>
        <w:rPr>
          <w:sz w:val="24"/>
        </w:rPr>
      </w:pPr>
    </w:p>
    <w:p w:rsidR="00A05E73" w:rsidRDefault="00A05E73" w:rsidP="00A05E73">
      <w:pPr>
        <w:pStyle w:val="Paragrafoelenco"/>
        <w:ind w:left="360"/>
        <w:rPr>
          <w:sz w:val="40"/>
        </w:rPr>
      </w:pPr>
      <w:r>
        <w:rPr>
          <w:sz w:val="40"/>
        </w:rPr>
        <w:t xml:space="preserve"> Tu hai trasformato </w:t>
      </w:r>
      <w:r w:rsidRPr="001D7063">
        <w:rPr>
          <w:i/>
          <w:sz w:val="40"/>
        </w:rPr>
        <w:t>………</w:t>
      </w:r>
      <w:r>
        <w:rPr>
          <w:i/>
          <w:sz w:val="40"/>
        </w:rPr>
        <w:t>………...</w:t>
      </w:r>
      <w:r w:rsidRPr="001D7063">
        <w:rPr>
          <w:sz w:val="40"/>
        </w:rPr>
        <w:t>in …</w:t>
      </w:r>
      <w:r>
        <w:rPr>
          <w:sz w:val="40"/>
        </w:rPr>
        <w:t>......................</w:t>
      </w:r>
      <w:r w:rsidRPr="001D7063">
        <w:rPr>
          <w:sz w:val="40"/>
        </w:rPr>
        <w:t xml:space="preserve"> </w:t>
      </w:r>
    </w:p>
    <w:p w:rsidR="00A05E73" w:rsidRDefault="00A05E73" w:rsidP="00A05E73">
      <w:pPr>
        <w:pStyle w:val="Paragrafoelenco"/>
        <w:ind w:left="360"/>
        <w:rPr>
          <w:sz w:val="40"/>
        </w:rPr>
      </w:pPr>
    </w:p>
    <w:p w:rsidR="00C22C45" w:rsidRDefault="00C22C45" w:rsidP="00A05E73"/>
    <w:sectPr w:rsidR="00C22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CA"/>
    <w:rsid w:val="005003B3"/>
    <w:rsid w:val="007138CA"/>
    <w:rsid w:val="00A05E73"/>
    <w:rsid w:val="00C2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E73"/>
    <w:pPr>
      <w:ind w:left="720"/>
      <w:contextualSpacing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E73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2018-02-01T10:04:00Z</dcterms:created>
  <dcterms:modified xsi:type="dcterms:W3CDTF">2018-02-01T10:23:00Z</dcterms:modified>
</cp:coreProperties>
</file>