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9AB3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437FC4" wp14:editId="20893096">
            <wp:simplePos x="0" y="0"/>
            <wp:positionH relativeFrom="column">
              <wp:posOffset>562611</wp:posOffset>
            </wp:positionH>
            <wp:positionV relativeFrom="paragraph">
              <wp:posOffset>106045</wp:posOffset>
            </wp:positionV>
            <wp:extent cx="4682440" cy="6713220"/>
            <wp:effectExtent l="76200" t="76200" r="137795" b="125730"/>
            <wp:wrapNone/>
            <wp:docPr id="1" name="Immagine 1" descr="TRITTICO SACRA FAMIGLIA, ICONA IN STILE ARTE BIZANTINA, ICONA SU LEGNO  RIFINITA CON AUREOLE, SCRITTE E BORDURE FATTE A MANO, PRODUZIONE GRECA - 14  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TTICO SACRA FAMIGLIA, ICONA IN STILE ARTE BIZANTINA, ICONA SU LEGNO  RIFINITA CON AUREOLE, SCRITTE E BORDURE FATTE A MANO, PRODUZIONE GRECA - 14  X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2" t="2741" r="26453" b="2436"/>
                    <a:stretch/>
                  </pic:blipFill>
                  <pic:spPr bwMode="auto">
                    <a:xfrm>
                      <a:off x="0" y="0"/>
                      <a:ext cx="4687227" cy="67200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5B45F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5E55775A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0FD0A58B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526B83E9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01B06740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6775C16A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2B89DE12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63192BDC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57B47029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403FBB8C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680ABDDA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7F2245C8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60DC17F2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768F765A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78BC59EC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6CD29D0E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66E018B2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3E20532F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792408D7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767406FB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5C3CB428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1FD84ECE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4853FA5F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58B8D791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4632B356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2216C608" w14:textId="77777777" w:rsidR="0032104C" w:rsidRDefault="0032104C">
      <w:pPr>
        <w:rPr>
          <w:rFonts w:ascii="Times New Roman" w:hAnsi="Times New Roman" w:cs="Times New Roman"/>
          <w:b/>
          <w:color w:val="FF0000"/>
        </w:rPr>
      </w:pPr>
    </w:p>
    <w:p w14:paraId="5EB7E7F0" w14:textId="77777777" w:rsidR="0032104C" w:rsidRPr="004F2410" w:rsidRDefault="0032104C" w:rsidP="0032104C">
      <w:pPr>
        <w:jc w:val="center"/>
        <w:rPr>
          <w:rFonts w:ascii="Times New Roman" w:hAnsi="Times New Roman" w:cs="Times New Roman"/>
          <w:b/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2410">
        <w:rPr>
          <w:rFonts w:ascii="Times New Roman" w:hAnsi="Times New Roman" w:cs="Times New Roman"/>
          <w:b/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Festa della Santa Famiglia</w:t>
      </w:r>
    </w:p>
    <w:p w14:paraId="5049C385" w14:textId="77777777" w:rsidR="0032104C" w:rsidRPr="004F2410" w:rsidRDefault="0032104C" w:rsidP="0032104C">
      <w:pPr>
        <w:jc w:val="center"/>
        <w:rPr>
          <w:rFonts w:ascii="Times New Roman" w:hAnsi="Times New Roman" w:cs="Times New Roman"/>
          <w:b/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2410">
        <w:rPr>
          <w:rFonts w:ascii="Times New Roman" w:hAnsi="Times New Roman" w:cs="Times New Roman"/>
          <w:b/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 Gesù, Maria e Giuseppe</w:t>
      </w:r>
    </w:p>
    <w:p w14:paraId="38DE9D48" w14:textId="77777777" w:rsidR="0032104C" w:rsidRPr="004F2410" w:rsidRDefault="0032104C" w:rsidP="0032104C">
      <w:pPr>
        <w:jc w:val="center"/>
        <w:rPr>
          <w:rFonts w:ascii="Times New Roman" w:hAnsi="Times New Roman" w:cs="Times New Roman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2410">
        <w:rPr>
          <w:rFonts w:ascii="Times New Roman" w:hAnsi="Times New Roman" w:cs="Times New Roman"/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RINNOVO DELLE PROMESSE MATRIMONIALI</w:t>
      </w:r>
    </w:p>
    <w:p w14:paraId="4F44B670" w14:textId="77777777" w:rsidR="0032104C" w:rsidRDefault="0032104C" w:rsidP="0032104C">
      <w:pPr>
        <w:jc w:val="center"/>
        <w:rPr>
          <w:rFonts w:ascii="Times New Roman" w:hAnsi="Times New Roman" w:cs="Times New Roman"/>
          <w:b/>
          <w:color w:val="FF0000"/>
        </w:rPr>
      </w:pPr>
    </w:p>
    <w:p w14:paraId="33684E21" w14:textId="77777777" w:rsidR="00463FAB" w:rsidRPr="007E64EC" w:rsidRDefault="00463FAB">
      <w:pPr>
        <w:rPr>
          <w:rFonts w:ascii="Times New Roman" w:hAnsi="Times New Roman" w:cs="Times New Roman"/>
          <w:b/>
          <w:color w:val="FF0000"/>
        </w:rPr>
      </w:pPr>
      <w:r w:rsidRPr="007E64EC">
        <w:rPr>
          <w:rFonts w:ascii="Times New Roman" w:hAnsi="Times New Roman" w:cs="Times New Roman"/>
          <w:b/>
          <w:color w:val="FF0000"/>
        </w:rPr>
        <w:lastRenderedPageBreak/>
        <w:t xml:space="preserve">RITI DI INTRODUZIONE </w:t>
      </w:r>
    </w:p>
    <w:p w14:paraId="438A2460" w14:textId="77777777" w:rsidR="003A7DE2" w:rsidRPr="0012232B" w:rsidRDefault="00463FAB">
      <w:pPr>
        <w:rPr>
          <w:rFonts w:ascii="Times New Roman" w:hAnsi="Times New Roman" w:cs="Times New Roman"/>
          <w:sz w:val="20"/>
          <w:szCs w:val="20"/>
        </w:rPr>
      </w:pPr>
      <w:r w:rsidRPr="0012232B">
        <w:rPr>
          <w:rFonts w:ascii="Times New Roman" w:hAnsi="Times New Roman" w:cs="Times New Roman"/>
          <w:i/>
          <w:color w:val="FF0000"/>
          <w:sz w:val="20"/>
          <w:szCs w:val="20"/>
        </w:rPr>
        <w:t>Sacerdote:</w:t>
      </w:r>
      <w:r w:rsidRPr="001223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24F4B" w14:textId="77777777" w:rsidR="00463FAB" w:rsidRPr="00D35924" w:rsidRDefault="00463FAB">
      <w:pPr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Pr="00D35924">
        <w:rPr>
          <w:rFonts w:ascii="Times New Roman" w:hAnsi="Times New Roman" w:cs="Times New Roman"/>
          <w:sz w:val="24"/>
          <w:szCs w:val="24"/>
        </w:rPr>
        <w:t xml:space="preserve">el nome del Padre e del Figlio e dello Spirito Santo. </w:t>
      </w:r>
    </w:p>
    <w:p w14:paraId="5EC8B09C" w14:textId="77777777" w:rsidR="008E4859" w:rsidRPr="00D35924" w:rsidRDefault="00463FAB">
      <w:pPr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color w:val="FF0000"/>
          <w:sz w:val="24"/>
          <w:szCs w:val="24"/>
        </w:rPr>
        <w:t xml:space="preserve">R/. </w:t>
      </w:r>
      <w:r w:rsidRPr="00D35924">
        <w:rPr>
          <w:rFonts w:ascii="Times New Roman" w:hAnsi="Times New Roman" w:cs="Times New Roman"/>
          <w:sz w:val="24"/>
          <w:szCs w:val="24"/>
        </w:rPr>
        <w:t>Amen.</w:t>
      </w:r>
    </w:p>
    <w:p w14:paraId="3D92D353" w14:textId="77777777" w:rsidR="00463FAB" w:rsidRPr="0012232B" w:rsidRDefault="00463FAB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2232B">
        <w:rPr>
          <w:rFonts w:ascii="Times New Roman" w:hAnsi="Times New Roman" w:cs="Times New Roman"/>
          <w:i/>
          <w:color w:val="FF0000"/>
          <w:sz w:val="20"/>
          <w:szCs w:val="20"/>
        </w:rPr>
        <w:t>Sacerdote:</w:t>
      </w:r>
    </w:p>
    <w:p w14:paraId="44C1D917" w14:textId="3C207473" w:rsidR="000B13AA" w:rsidRDefault="00463FAB" w:rsidP="005006C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D35924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I</w:t>
      </w:r>
      <w:r w:rsidRPr="00555EDC">
        <w:rPr>
          <w:rFonts w:ascii="Times New Roman" w:eastAsia="Times New Roman" w:hAnsi="Times New Roman" w:cs="Times New Roman"/>
          <w:sz w:val="24"/>
          <w:szCs w:val="24"/>
          <w:lang w:eastAsia="it-IT"/>
        </w:rPr>
        <w:t>l Figlio di Dio ci viene incontro in un bambino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accolto tra le bracc</w:t>
      </w:r>
      <w:r w:rsidR="003A7DE2">
        <w:rPr>
          <w:rFonts w:ascii="Times New Roman" w:eastAsia="Times New Roman" w:hAnsi="Times New Roman" w:cs="Times New Roman"/>
          <w:sz w:val="24"/>
          <w:szCs w:val="24"/>
          <w:lang w:eastAsia="it-IT"/>
        </w:rPr>
        <w:t>ia amorevoli dei suoi genitori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55E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Dio si rivela silenziosamente nella Santa Famiglia di Nazareth, modello di vita</w:t>
      </w:r>
      <w:r w:rsidR="00C4005F">
        <w:rPr>
          <w:rFonts w:ascii="Times New Roman" w:eastAsia="Times New Roman" w:hAnsi="Times New Roman" w:cs="Times New Roman"/>
          <w:sz w:val="24"/>
          <w:szCs w:val="24"/>
          <w:lang w:eastAsia="it-IT"/>
        </w:rPr>
        <w:t>, esempio di</w:t>
      </w:r>
      <w:r w:rsidR="00C400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comunione, immagine di amore incondizionato.</w:t>
      </w:r>
    </w:p>
    <w:p w14:paraId="5BB21B33" w14:textId="77777777" w:rsidR="000B13AA" w:rsidRDefault="000B13AA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 Dio, nostro Padre</w:t>
      </w:r>
      <w:r w:rsidR="005006C9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</w:t>
      </w:r>
    </w:p>
    <w:p w14:paraId="5ACA572E" w14:textId="77777777" w:rsidR="000B13AA" w:rsidRDefault="000B13AA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che nella Famiglia di Nazareth hai rivelato il tuo amore verso l’umanità,</w:t>
      </w:r>
    </w:p>
    <w:p w14:paraId="1F7F6FE2" w14:textId="77777777" w:rsidR="000B13AA" w:rsidRDefault="000B13AA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fa che le nostre famiglie siano riflesso di questo amore </w:t>
      </w:r>
    </w:p>
    <w:p w14:paraId="76F3E15A" w14:textId="77777777" w:rsidR="000B13AA" w:rsidRDefault="000B13AA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e possano diffonderlo nel mondo come luce </w:t>
      </w:r>
      <w:r w:rsidR="005006C9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 speranza.</w:t>
      </w:r>
    </w:p>
    <w:p w14:paraId="05193901" w14:textId="117A24B3" w:rsidR="000B13AA" w:rsidRDefault="000B13AA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Per il nostro Signore Gesù Cristo</w:t>
      </w:r>
      <w:r w:rsidR="0012232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, tuo Figlio, che è Dio, e vive e regna con </w:t>
      </w:r>
      <w:r w:rsidR="009D0E74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te, nell’unità dello Spirito Santo, per tutti i secoli </w:t>
      </w:r>
    </w:p>
    <w:p w14:paraId="37C86F5E" w14:textId="77777777" w:rsidR="007E281E" w:rsidRPr="004D6185" w:rsidRDefault="007E281E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it-IT"/>
        </w:rPr>
      </w:pPr>
    </w:p>
    <w:p w14:paraId="6C2BB48C" w14:textId="47AC4B10" w:rsidR="005006C9" w:rsidRPr="00FF10FF" w:rsidRDefault="005006C9" w:rsidP="000B13A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</w:pPr>
      <w:r w:rsidRPr="00FF10F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Una coppia di sposi:</w:t>
      </w:r>
    </w:p>
    <w:p w14:paraId="63BA5552" w14:textId="77777777" w:rsidR="005006C9" w:rsidRPr="007E281E" w:rsidRDefault="005006C9" w:rsidP="000B13AA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it-IT"/>
        </w:rPr>
      </w:pPr>
    </w:p>
    <w:p w14:paraId="7E680B5E" w14:textId="7E9E45D4" w:rsidR="006C4666" w:rsidRDefault="006C4666" w:rsidP="00F141E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10FF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Sposo: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 w:rsidR="00B676B5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Essere famiglia è prima di tutto un Dono: cresce sull’amore che Dio ha donato agli uomini pensandoli con figli. La famiglia è segno della presenza di Dio nel tempo, attraverso l’amore </w:t>
      </w:r>
      <w:r w:rsidR="002F40EF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coniugale </w:t>
      </w:r>
      <w:r w:rsidR="00B676B5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che </w:t>
      </w:r>
      <w:r w:rsidR="002F40EF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nel sacramento del matrimonio diventa comunione di vita e progetto.</w:t>
      </w:r>
      <w:r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 w:rsidR="00B676B5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Dalla famiglia scaturisce la società, si pongono le fondamenta per il bene comune.</w:t>
      </w:r>
      <w:r w:rsidR="002F40EF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Papa Leone XIV ci ricorda che “</w:t>
      </w:r>
      <w:r w:rsidR="002F40EF" w:rsidRPr="00F141EC">
        <w:rPr>
          <w:rFonts w:ascii="Times New Roman" w:hAnsi="Times New Roman" w:cs="Times New Roman"/>
          <w:i/>
          <w:color w:val="393939"/>
          <w:sz w:val="24"/>
          <w:szCs w:val="24"/>
          <w:shd w:val="clear" w:color="auto" w:fill="FFFFFF"/>
        </w:rPr>
        <w:t>L</w:t>
      </w:r>
      <w:r w:rsidR="00B676B5" w:rsidRPr="00F141EC">
        <w:rPr>
          <w:rFonts w:ascii="Times New Roman" w:hAnsi="Times New Roman" w:cs="Times New Roman"/>
          <w:i/>
          <w:color w:val="393939"/>
          <w:sz w:val="24"/>
          <w:szCs w:val="24"/>
          <w:shd w:val="clear" w:color="auto" w:fill="FFFFFF"/>
        </w:rPr>
        <w:t>a</w:t>
      </w:r>
      <w:r w:rsidR="004225EF">
        <w:rPr>
          <w:rFonts w:ascii="Times New Roman" w:hAnsi="Times New Roman" w:cs="Times New Roman"/>
          <w:i/>
          <w:color w:val="393939"/>
          <w:sz w:val="24"/>
          <w:szCs w:val="24"/>
          <w:shd w:val="clear" w:color="auto" w:fill="FFFFFF"/>
        </w:rPr>
        <w:t xml:space="preserve"> </w:t>
      </w:r>
      <w:r w:rsidR="00B676B5" w:rsidRPr="00F141EC">
        <w:rPr>
          <w:rFonts w:ascii="Times New Roman" w:hAnsi="Times New Roman" w:cs="Times New Roman"/>
          <w:i/>
          <w:iCs/>
          <w:color w:val="393939"/>
          <w:sz w:val="24"/>
          <w:szCs w:val="24"/>
          <w:bdr w:val="none" w:sz="0" w:space="0" w:color="auto" w:frame="1"/>
          <w:shd w:val="clear" w:color="auto" w:fill="FFFFFF"/>
        </w:rPr>
        <w:t>famiglia</w:t>
      </w:r>
      <w:r w:rsidR="004225EF">
        <w:rPr>
          <w:rFonts w:ascii="Times New Roman" w:hAnsi="Times New Roman" w:cs="Times New Roman"/>
          <w:i/>
          <w:color w:val="393939"/>
          <w:sz w:val="24"/>
          <w:szCs w:val="24"/>
          <w:shd w:val="clear" w:color="auto" w:fill="FFFFFF"/>
        </w:rPr>
        <w:t xml:space="preserve"> </w:t>
      </w:r>
      <w:r w:rsidR="002F40EF" w:rsidRPr="00F141EC">
        <w:rPr>
          <w:rFonts w:ascii="Times New Roman" w:hAnsi="Times New Roman" w:cs="Times New Roman"/>
          <w:i/>
          <w:color w:val="393939"/>
          <w:sz w:val="24"/>
          <w:szCs w:val="24"/>
          <w:shd w:val="clear" w:color="auto" w:fill="FFFFFF"/>
        </w:rPr>
        <w:t>è</w:t>
      </w:r>
      <w:r w:rsidR="00B676B5" w:rsidRPr="00F141EC">
        <w:rPr>
          <w:rFonts w:ascii="Times New Roman" w:hAnsi="Times New Roman" w:cs="Times New Roman"/>
          <w:i/>
          <w:color w:val="393939"/>
          <w:sz w:val="24"/>
          <w:szCs w:val="24"/>
          <w:shd w:val="clear" w:color="auto" w:fill="FFFFFF"/>
        </w:rPr>
        <w:t xml:space="preserve"> un dono e un compito</w:t>
      </w:r>
      <w:r w:rsidR="002F40EF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”</w:t>
      </w:r>
      <w:r w:rsidR="00B676B5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.</w:t>
      </w:r>
      <w:r w:rsidR="002F40EF" w:rsidRPr="006C466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 w:rsidR="002F40EF" w:rsidRPr="006C46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 famiglia che ne nasce</w:t>
      </w:r>
      <w:r w:rsidR="002F40EF" w:rsidRPr="006C4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fondata sull’amore, è una</w:t>
      </w:r>
      <w:r w:rsidR="00422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40EF" w:rsidRPr="006C46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comunità di persone che si impegna a crescere nella testimonianza dell’amore</w:t>
      </w:r>
      <w:r w:rsidR="002F40EF" w:rsidRPr="006C4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Suo primo compito è vivere fedelmente la comunione d’amore: senza l’amore, la famiglia non può vivere, crescere e perfezionarsi, essere una comunità di persone.</w:t>
      </w:r>
    </w:p>
    <w:p w14:paraId="78891A85" w14:textId="77777777" w:rsidR="006C4666" w:rsidRPr="007E281E" w:rsidRDefault="006C4666" w:rsidP="006C46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75A4D12" w14:textId="4AB5D104" w:rsidR="00F141EC" w:rsidRPr="004D6185" w:rsidRDefault="006C4666" w:rsidP="004D61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F10FF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Sposa: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famiglia è </w:t>
      </w:r>
      <w:r w:rsidR="00E93F63" w:rsidRPr="006C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icona dell’amore di Dio, 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per questo si impegna a testimoniare</w:t>
      </w:r>
      <w:r w:rsidR="00E93F63" w:rsidRPr="006C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il Vangelo in ogni ambito della società. Non vive l’amore in forma chiusa, ma lo condivide con gesti di accoglienza e generosità, si prende cura dell’altro, si spende a favore del bene comune. La famiglia cristiana, pur riunendosi in una casa, non vive barricata nella propria abitazione. Corre verso gli altri, riconosce i bisogni del prossimo e si spende per gli altri. La famiglia 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voluta da Dio </w:t>
      </w:r>
      <w:r w:rsidR="00F14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cresce e cammina 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insieme con la grande famiglia umana.</w:t>
      </w:r>
      <w:r w:rsidR="004D61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>I coniugi, nel sacramento del matrimonio, ricevono la grazia di Dio. Sono gli ambasciatori di Dio,</w:t>
      </w:r>
      <w:r w:rsidR="00F14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discepoli del Signore e 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>suoi missionari.</w:t>
      </w:r>
    </w:p>
    <w:p w14:paraId="7E4B7437" w14:textId="77777777" w:rsidR="00F141EC" w:rsidRPr="007E281E" w:rsidRDefault="00F141EC" w:rsidP="00F141E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3FB2A27" w14:textId="77777777" w:rsidR="00FF10FF" w:rsidRPr="00FF10FF" w:rsidRDefault="00FF10FF" w:rsidP="00F141E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0FF">
        <w:rPr>
          <w:rFonts w:ascii="Times New Roman" w:hAnsi="Times New Roman" w:cs="Times New Roman"/>
          <w:i/>
          <w:color w:val="FF0000"/>
          <w:sz w:val="24"/>
          <w:szCs w:val="24"/>
        </w:rPr>
        <w:t>Sposi insieme</w:t>
      </w:r>
      <w:r w:rsidR="00F141EC" w:rsidRPr="00FF10FF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558CBFEE" w14:textId="7053F45E" w:rsidR="006C4666" w:rsidRDefault="00FF10FF" w:rsidP="00F141EC">
      <w:pPr>
        <w:spacing w:after="0" w:line="240" w:lineRule="auto"/>
        <w:ind w:left="709" w:hanging="709"/>
        <w:jc w:val="both"/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</w:t>
      </w:r>
      <w:r w:rsidR="00F14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666"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chiediamo: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6C4666"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osa posso fare per la Chiesa? Cosa posso fare per l’umanità? Sull’esempio di Maria, donna missionaria che ha dato la </w:t>
      </w:r>
      <w:r w:rsidR="00F141E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C4666"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ibera disponibilità alla chiamata di Dio, e ha </w:t>
      </w:r>
      <w:r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>accolto l’invito</w:t>
      </w:r>
      <w:r w:rsidR="006C4666" w:rsidRPr="006C4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 entrare nel suo grande progetto per l’umanità, rispondiamo:</w:t>
      </w:r>
      <w:r w:rsidR="003B7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666" w:rsidRPr="006C4666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«Ecco la serva del Signore:</w:t>
      </w:r>
      <w:r w:rsidR="00F141EC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avvenga per me secondo la tua P</w:t>
      </w:r>
      <w:r w:rsidR="006C4666" w:rsidRPr="006C4666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arola»</w:t>
      </w:r>
      <w:r w:rsidR="00F141EC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13ABFC48" w14:textId="77777777" w:rsidR="00F141EC" w:rsidRPr="004D6185" w:rsidRDefault="00F141EC" w:rsidP="00F141EC">
      <w:pPr>
        <w:spacing w:after="0" w:line="240" w:lineRule="auto"/>
        <w:ind w:left="709" w:hanging="709"/>
        <w:jc w:val="both"/>
        <w:rPr>
          <w:rStyle w:val="Enfasicorsivo"/>
          <w:rFonts w:ascii="Times New Roman" w:hAnsi="Times New Roman" w:cs="Times New Roman"/>
          <w:color w:val="000000" w:themeColor="text1"/>
          <w:sz w:val="16"/>
          <w:szCs w:val="16"/>
          <w:bdr w:val="none" w:sz="0" w:space="0" w:color="auto" w:frame="1"/>
        </w:rPr>
      </w:pPr>
    </w:p>
    <w:p w14:paraId="61C7AEE1" w14:textId="02B18CD6" w:rsidR="00F141EC" w:rsidRPr="00FF10FF" w:rsidRDefault="00F141EC" w:rsidP="003A7DE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F10FF">
        <w:rPr>
          <w:rFonts w:ascii="Times New Roman" w:hAnsi="Times New Roman" w:cs="Times New Roman"/>
          <w:i/>
          <w:color w:val="FF0000"/>
          <w:sz w:val="24"/>
          <w:szCs w:val="24"/>
        </w:rPr>
        <w:t>Sacerdote:</w:t>
      </w:r>
    </w:p>
    <w:p w14:paraId="448CD118" w14:textId="77777777" w:rsidR="00F141EC" w:rsidRPr="003A7DE2" w:rsidRDefault="00F141EC" w:rsidP="003A7DE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b/>
          <w:color w:val="FF0000"/>
          <w:sz w:val="24"/>
          <w:szCs w:val="24"/>
        </w:rPr>
        <w:t>F</w:t>
      </w:r>
      <w:r w:rsidRPr="003A7DE2">
        <w:rPr>
          <w:rFonts w:ascii="Times New Roman" w:hAnsi="Times New Roman" w:cs="Times New Roman"/>
          <w:sz w:val="24"/>
          <w:szCs w:val="24"/>
        </w:rPr>
        <w:t xml:space="preserve">ratelli e sorelle carissimi, </w:t>
      </w:r>
    </w:p>
    <w:p w14:paraId="693E5A03" w14:textId="77777777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la Santa Famiglia che oggi celebriamo, </w:t>
      </w:r>
    </w:p>
    <w:p w14:paraId="18100C32" w14:textId="5FD2C058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ci chiama a meditare sulla vocazione della famiglia cristiana,</w:t>
      </w:r>
    </w:p>
    <w:p w14:paraId="3AB08B3E" w14:textId="77777777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ad essere immagine di Gesù, Maria e Giuseppe</w:t>
      </w:r>
    </w:p>
    <w:p w14:paraId="21DAA264" w14:textId="77777777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essere testimoni del Vangelo</w:t>
      </w:r>
      <w:r w:rsidR="00EA7559" w:rsidRPr="003A7DE2">
        <w:rPr>
          <w:rFonts w:ascii="Times New Roman" w:hAnsi="Times New Roman" w:cs="Times New Roman"/>
          <w:sz w:val="24"/>
          <w:szCs w:val="24"/>
        </w:rPr>
        <w:t>.</w:t>
      </w:r>
    </w:p>
    <w:p w14:paraId="5B949A23" w14:textId="3329D619" w:rsidR="00EA7559" w:rsidRPr="003A7DE2" w:rsidRDefault="00EA7559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Dio che nella Santa Famiglia ci ha dato un vero modello di vita,</w:t>
      </w:r>
    </w:p>
    <w:p w14:paraId="6EEA1950" w14:textId="670746A9" w:rsidR="00EA7559" w:rsidRPr="003A7DE2" w:rsidRDefault="00EA7559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lastRenderedPageBreak/>
        <w:t>accompagni le nostre famiglie</w:t>
      </w:r>
    </w:p>
    <w:p w14:paraId="25DA01C8" w14:textId="77777777" w:rsidR="00EA7559" w:rsidRPr="003A7DE2" w:rsidRDefault="00EA7559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affinché fioriscano le stesse virtù e lo stesso amore.</w:t>
      </w:r>
    </w:p>
    <w:p w14:paraId="378328E7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L</w:t>
      </w:r>
      <w:r w:rsidR="00F141EC" w:rsidRPr="003A7DE2">
        <w:rPr>
          <w:rFonts w:ascii="Times New Roman" w:hAnsi="Times New Roman" w:cs="Times New Roman"/>
          <w:sz w:val="24"/>
          <w:szCs w:val="24"/>
        </w:rPr>
        <w:t>e coppie di sposi</w:t>
      </w:r>
      <w:r w:rsidRPr="003A7DE2">
        <w:rPr>
          <w:rFonts w:ascii="Times New Roman" w:hAnsi="Times New Roman" w:cs="Times New Roman"/>
          <w:sz w:val="24"/>
          <w:szCs w:val="24"/>
        </w:rPr>
        <w:t xml:space="preserve"> sono qui riunite in questa liturgia</w:t>
      </w:r>
    </w:p>
    <w:p w14:paraId="3DC4F831" w14:textId="77777777" w:rsidR="00F141EC" w:rsidRPr="003A7DE2" w:rsidRDefault="00EA7559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per lodare </w:t>
      </w:r>
      <w:r w:rsidR="00F141EC" w:rsidRPr="003A7DE2">
        <w:rPr>
          <w:rFonts w:ascii="Times New Roman" w:hAnsi="Times New Roman" w:cs="Times New Roman"/>
          <w:sz w:val="24"/>
          <w:szCs w:val="24"/>
        </w:rPr>
        <w:t>e ringraziare il Signore, sempre ricco di bontà</w:t>
      </w:r>
    </w:p>
    <w:p w14:paraId="48723436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invocano lo Spirito Santo perché</w:t>
      </w:r>
    </w:p>
    <w:p w14:paraId="6049CF3C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renda le nostre famiglie luoghi di comunione</w:t>
      </w:r>
    </w:p>
    <w:p w14:paraId="0AA025EA" w14:textId="77777777" w:rsidR="00F141EC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autentiche scuole di Vangelo.</w:t>
      </w:r>
      <w:r w:rsidR="00F141EC" w:rsidRPr="003A7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B31D0" w14:textId="77777777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Prima di accostarci alla sua mensa,</w:t>
      </w:r>
    </w:p>
    <w:p w14:paraId="4012CE0E" w14:textId="1D2EA979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riconosciamoci peccatori,</w:t>
      </w:r>
    </w:p>
    <w:p w14:paraId="2C77D298" w14:textId="222845E6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chiediamo che il suo amore di Padre</w:t>
      </w:r>
    </w:p>
    <w:p w14:paraId="0BD6CD17" w14:textId="77777777" w:rsidR="00F141EC" w:rsidRPr="003A7DE2" w:rsidRDefault="00F141E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perdoni tutti i peccati di noi suoi figli.</w:t>
      </w:r>
    </w:p>
    <w:p w14:paraId="4A86A3DA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48BA63" w14:textId="77777777" w:rsidR="000F3B66" w:rsidRPr="00D35924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Cs w:val="24"/>
        </w:rPr>
        <w:t>La celebrazione eucaristica prosegue con l’atto penitenziale.</w:t>
      </w:r>
    </w:p>
    <w:p w14:paraId="432339C9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5C0B51" w14:textId="77777777" w:rsidR="000F3B66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RINNOVO DELLE PROMESSE MATRIMONIALI </w:t>
      </w:r>
    </w:p>
    <w:p w14:paraId="352AEEEE" w14:textId="77777777" w:rsidR="00D35924" w:rsidRPr="00D35924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1CE565" w14:textId="77777777" w:rsidR="000F3B66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Cs w:val="24"/>
        </w:rPr>
        <w:t>Dopo il Credo, dalla sede, il sacerdote introduce il rito con queste parole:</w:t>
      </w:r>
    </w:p>
    <w:p w14:paraId="2E9931BA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461584D6" w14:textId="7E0E5235" w:rsidR="00D35924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b/>
          <w:color w:val="FF0000"/>
          <w:sz w:val="24"/>
          <w:szCs w:val="24"/>
        </w:rPr>
        <w:t>F</w:t>
      </w:r>
      <w:r w:rsidRPr="003A7DE2">
        <w:rPr>
          <w:rFonts w:ascii="Times New Roman" w:hAnsi="Times New Roman" w:cs="Times New Roman"/>
          <w:sz w:val="24"/>
          <w:szCs w:val="24"/>
        </w:rPr>
        <w:t>ratelli e sorelle,</w:t>
      </w:r>
    </w:p>
    <w:p w14:paraId="4295DE88" w14:textId="0674AA4D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a Dio, fonte della vita,</w:t>
      </w:r>
    </w:p>
    <w:p w14:paraId="0A86EA9D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che nel grande mistero del suo amore</w:t>
      </w:r>
    </w:p>
    <w:p w14:paraId="74E34F64" w14:textId="16352385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ha consacrato il patto coniugale come simbolo</w:t>
      </w:r>
    </w:p>
    <w:p w14:paraId="4F699EAC" w14:textId="0FA0623D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dell’unione di Cristo con la Chiesa,</w:t>
      </w:r>
    </w:p>
    <w:p w14:paraId="21F90354" w14:textId="16E56520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domandiamo ora di benedire e confermare nell’amore</w:t>
      </w:r>
    </w:p>
    <w:p w14:paraId="690174FF" w14:textId="7965417B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tutti gli sposi della nostra comunità parrocchiale.</w:t>
      </w:r>
    </w:p>
    <w:p w14:paraId="77F23F6A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77AB1D" w14:textId="77777777" w:rsidR="000F3B66" w:rsidRPr="00D35924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Cs w:val="24"/>
        </w:rPr>
        <w:t xml:space="preserve">Breve pausa di silenzio. </w:t>
      </w:r>
    </w:p>
    <w:p w14:paraId="40EC36B3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FB4F96" w14:textId="3C8E091D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Ed ora tutti voi sposi,</w:t>
      </w:r>
    </w:p>
    <w:p w14:paraId="0429102D" w14:textId="30007A13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dandovi la mano destra,</w:t>
      </w:r>
    </w:p>
    <w:p w14:paraId="365E4A4B" w14:textId="1D57EAE5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rinnovate le promesse che vi siete scambiati</w:t>
      </w:r>
    </w:p>
    <w:p w14:paraId="5A54DEB6" w14:textId="50DB0B50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davanti al Signore e alla Chiesa,</w:t>
      </w:r>
    </w:p>
    <w:p w14:paraId="04F0C031" w14:textId="7E4DD7C5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quando vi siete uniti nel sacro vincolo del matrimonio.</w:t>
      </w:r>
    </w:p>
    <w:p w14:paraId="2309C3A3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301A8" w14:textId="77777777" w:rsidR="000F3B66" w:rsidRPr="00D35924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Cs w:val="24"/>
        </w:rPr>
        <w:t>Gli sposi si danno la mano destra.</w:t>
      </w:r>
    </w:p>
    <w:p w14:paraId="308361C6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4AB74E" w14:textId="77777777" w:rsidR="000F3B66" w:rsidRPr="00D35924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Sacerdote: </w:t>
      </w:r>
    </w:p>
    <w:p w14:paraId="3C670507" w14:textId="0B5BAD5C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Promettete di conservarvi fedeli</w:t>
      </w:r>
    </w:p>
    <w:p w14:paraId="5738A147" w14:textId="57166196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sia nella gioia che nel dolore,</w:t>
      </w:r>
    </w:p>
    <w:p w14:paraId="3290026D" w14:textId="10AA960E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nella salute e nella malattia?</w:t>
      </w:r>
    </w:p>
    <w:p w14:paraId="59B9DD13" w14:textId="77777777" w:rsidR="000F3B66" w:rsidRPr="004D6185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62F4B3" w14:textId="77777777" w:rsidR="000F3B66" w:rsidRPr="00D35924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Sposi: </w:t>
      </w:r>
    </w:p>
    <w:p w14:paraId="515245DA" w14:textId="7EC8461B" w:rsidR="000F3B66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Sì, lo promettiamo.</w:t>
      </w:r>
    </w:p>
    <w:p w14:paraId="643681BA" w14:textId="77777777" w:rsidR="004D6185" w:rsidRPr="004D6185" w:rsidRDefault="004D6185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5D2340" w14:textId="77777777" w:rsidR="000F3B66" w:rsidRPr="00D35924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Sacerdote: </w:t>
      </w:r>
    </w:p>
    <w:p w14:paraId="661E3221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Promettete di trascorrere la vostra vita</w:t>
      </w:r>
    </w:p>
    <w:p w14:paraId="2F75FAB3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amandovi fedelmente </w:t>
      </w:r>
    </w:p>
    <w:p w14:paraId="5C1F6F48" w14:textId="77777777" w:rsidR="000F3B66" w:rsidRPr="003A7DE2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onorandovi l’un l’altro?</w:t>
      </w:r>
    </w:p>
    <w:p w14:paraId="3CFCF738" w14:textId="77777777" w:rsidR="00463FAB" w:rsidRPr="004D6185" w:rsidRDefault="00463FAB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FA505EC" w14:textId="77777777" w:rsidR="000F3B66" w:rsidRDefault="000F3B66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Sposi: </w:t>
      </w:r>
      <w:r w:rsidRPr="003A7DE2">
        <w:rPr>
          <w:rFonts w:ascii="Times New Roman" w:hAnsi="Times New Roman" w:cs="Times New Roman"/>
          <w:sz w:val="24"/>
          <w:szCs w:val="24"/>
        </w:rPr>
        <w:t>Sì, lo promettiamo.</w:t>
      </w:r>
    </w:p>
    <w:p w14:paraId="08E0FBC4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273731" w14:textId="77777777" w:rsidR="00B90B8C" w:rsidRPr="00D35924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Sacerdote: </w:t>
      </w:r>
    </w:p>
    <w:p w14:paraId="0D7D13FE" w14:textId="13CB78BA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Promettete di difendere la santità del matrimonio,</w:t>
      </w:r>
    </w:p>
    <w:p w14:paraId="1274ABCD" w14:textId="7FE33708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convinti che l’uomo</w:t>
      </w:r>
    </w:p>
    <w:p w14:paraId="20EF979D" w14:textId="4AC32857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non può separare ciò che Dio ha unito?</w:t>
      </w:r>
    </w:p>
    <w:p w14:paraId="4246F430" w14:textId="77777777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Sposi:</w:t>
      </w:r>
      <w:r w:rsidR="00D3592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Sì, lo promettiamo.</w:t>
      </w:r>
    </w:p>
    <w:p w14:paraId="3712BC9D" w14:textId="77777777" w:rsidR="00B90B8C" w:rsidRPr="004D6185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DAB171" w14:textId="77777777" w:rsidR="00B90B8C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Cs w:val="24"/>
        </w:rPr>
        <w:t>Il sacerdote conclude il rito:</w:t>
      </w:r>
    </w:p>
    <w:p w14:paraId="34D63729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190EE415" w14:textId="3BEF63F4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Pr="003A7DE2">
        <w:rPr>
          <w:rFonts w:ascii="Times New Roman" w:hAnsi="Times New Roman" w:cs="Times New Roman"/>
          <w:sz w:val="24"/>
          <w:szCs w:val="24"/>
        </w:rPr>
        <w:t>l Signore che ha ispirato i vostri propositi</w:t>
      </w:r>
    </w:p>
    <w:p w14:paraId="6B50B857" w14:textId="69DA5304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vi ha condotto fino a questo giorno,</w:t>
      </w:r>
    </w:p>
    <w:p w14:paraId="12BCE316" w14:textId="77AFB650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vi confermi nella sua grazia,</w:t>
      </w:r>
    </w:p>
    <w:p w14:paraId="736071AB" w14:textId="2AF2108D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aiuti la vostra debolezza con la forza del suo amore.</w:t>
      </w:r>
    </w:p>
    <w:p w14:paraId="55F5B38B" w14:textId="2371C3DF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Nel nome del Padre e del Figlio</w:t>
      </w:r>
    </w:p>
    <w:p w14:paraId="4DF5B03D" w14:textId="5E7402E6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dello Spirito Santo.</w:t>
      </w:r>
    </w:p>
    <w:p w14:paraId="6576FEB5" w14:textId="77777777" w:rsidR="00B90B8C" w:rsidRPr="004D6185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164AD6" w14:textId="77777777" w:rsidR="00B90B8C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>Sposi:</w:t>
      </w:r>
      <w:r w:rsidRPr="003A7DE2">
        <w:rPr>
          <w:rFonts w:ascii="Times New Roman" w:hAnsi="Times New Roman" w:cs="Times New Roman"/>
          <w:sz w:val="24"/>
          <w:szCs w:val="24"/>
        </w:rPr>
        <w:t xml:space="preserve"> </w:t>
      </w:r>
      <w:r w:rsidR="00D35924">
        <w:rPr>
          <w:rFonts w:ascii="Times New Roman" w:hAnsi="Times New Roman" w:cs="Times New Roman"/>
          <w:sz w:val="24"/>
          <w:szCs w:val="24"/>
        </w:rPr>
        <w:t>A</w:t>
      </w:r>
      <w:r w:rsidRPr="003A7DE2">
        <w:rPr>
          <w:rFonts w:ascii="Times New Roman" w:hAnsi="Times New Roman" w:cs="Times New Roman"/>
          <w:sz w:val="24"/>
          <w:szCs w:val="24"/>
        </w:rPr>
        <w:t>men.</w:t>
      </w:r>
    </w:p>
    <w:p w14:paraId="6F41A87D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4A380F" w14:textId="02DACD21" w:rsidR="00B90B8C" w:rsidRPr="00D35924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b/>
          <w:color w:val="FF0000"/>
          <w:sz w:val="24"/>
          <w:szCs w:val="24"/>
        </w:rPr>
        <w:t>PREGHIERA DEI FEDELI</w:t>
      </w:r>
    </w:p>
    <w:p w14:paraId="78557302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012A1296" w14:textId="77777777" w:rsidR="00B90B8C" w:rsidRPr="00D35924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>Sacerdote:</w:t>
      </w:r>
    </w:p>
    <w:p w14:paraId="4617A589" w14:textId="4F9C9F72" w:rsidR="00B90B8C" w:rsidRPr="003A7DE2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La festa della Santa Famiglia di Nazareth ci richiama ora, alla luce del </w:t>
      </w:r>
      <w:r w:rsidR="001A00DB">
        <w:rPr>
          <w:rFonts w:ascii="Times New Roman" w:hAnsi="Times New Roman" w:cs="Times New Roman"/>
          <w:sz w:val="24"/>
          <w:szCs w:val="24"/>
        </w:rPr>
        <w:t xml:space="preserve">Santo </w:t>
      </w:r>
      <w:r w:rsidRPr="003A7DE2">
        <w:rPr>
          <w:rFonts w:ascii="Times New Roman" w:hAnsi="Times New Roman" w:cs="Times New Roman"/>
          <w:sz w:val="24"/>
          <w:szCs w:val="24"/>
        </w:rPr>
        <w:t>Vangelo, ad essere famiglia evangelica, testimone dell’annuncio di Dio e Chiesa domestica missionaria. Come Maria e Giuseppe</w:t>
      </w:r>
      <w:r w:rsidR="001A00DB">
        <w:rPr>
          <w:rFonts w:ascii="Times New Roman" w:hAnsi="Times New Roman" w:cs="Times New Roman"/>
          <w:sz w:val="24"/>
          <w:szCs w:val="24"/>
        </w:rPr>
        <w:t>,</w:t>
      </w:r>
      <w:r w:rsidRPr="003A7DE2">
        <w:rPr>
          <w:rFonts w:ascii="Times New Roman" w:hAnsi="Times New Roman" w:cs="Times New Roman"/>
          <w:sz w:val="24"/>
          <w:szCs w:val="24"/>
        </w:rPr>
        <w:t xml:space="preserve"> lasciamoci interpellare dalla Parola di Gesù che ci invita a rivolgere i nostri occhi a</w:t>
      </w:r>
      <w:r w:rsidR="002D3BB1" w:rsidRPr="003A7DE2">
        <w:rPr>
          <w:rFonts w:ascii="Times New Roman" w:hAnsi="Times New Roman" w:cs="Times New Roman"/>
          <w:sz w:val="24"/>
          <w:szCs w:val="24"/>
        </w:rPr>
        <w:t>ll’unico Padre per elevare a Lui l</w:t>
      </w:r>
      <w:r w:rsidRPr="003A7DE2">
        <w:rPr>
          <w:rFonts w:ascii="Times New Roman" w:hAnsi="Times New Roman" w:cs="Times New Roman"/>
          <w:sz w:val="24"/>
          <w:szCs w:val="24"/>
        </w:rPr>
        <w:t>a</w:t>
      </w:r>
      <w:r w:rsidR="002D3BB1" w:rsidRPr="003A7DE2">
        <w:rPr>
          <w:rFonts w:ascii="Times New Roman" w:hAnsi="Times New Roman" w:cs="Times New Roman"/>
          <w:sz w:val="24"/>
          <w:szCs w:val="24"/>
        </w:rPr>
        <w:t xml:space="preserve"> nostra </w:t>
      </w:r>
      <w:r w:rsidRPr="003A7DE2">
        <w:rPr>
          <w:rFonts w:ascii="Times New Roman" w:hAnsi="Times New Roman" w:cs="Times New Roman"/>
          <w:sz w:val="24"/>
          <w:szCs w:val="24"/>
        </w:rPr>
        <w:t>preghiera e compiere il Suo disegno su ciascuno di noi e sulla nostra famiglia.</w:t>
      </w:r>
    </w:p>
    <w:p w14:paraId="14365695" w14:textId="77777777" w:rsidR="00B90B8C" w:rsidRDefault="00B90B8C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Preghiamo insieme e diciamo: </w:t>
      </w:r>
    </w:p>
    <w:p w14:paraId="03A460F5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284DC7" w14:textId="77777777" w:rsidR="00B90B8C" w:rsidRDefault="002D3BB1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24">
        <w:rPr>
          <w:rFonts w:ascii="Times New Roman" w:hAnsi="Times New Roman" w:cs="Times New Roman"/>
          <w:i/>
          <w:color w:val="FF0000"/>
          <w:sz w:val="24"/>
          <w:szCs w:val="24"/>
        </w:rPr>
        <w:t>Lettore:</w:t>
      </w:r>
      <w:r w:rsidRPr="003A7DE2">
        <w:rPr>
          <w:rFonts w:ascii="Times New Roman" w:hAnsi="Times New Roman" w:cs="Times New Roman"/>
          <w:sz w:val="24"/>
          <w:szCs w:val="24"/>
        </w:rPr>
        <w:t xml:space="preserve"> </w:t>
      </w:r>
      <w:r w:rsidR="00B90B8C" w:rsidRPr="003A7DE2">
        <w:rPr>
          <w:rFonts w:ascii="Times New Roman" w:hAnsi="Times New Roman" w:cs="Times New Roman"/>
          <w:sz w:val="24"/>
          <w:szCs w:val="24"/>
        </w:rPr>
        <w:t>Ricolmaci dei tuoi doni, Signore.</w:t>
      </w:r>
    </w:p>
    <w:p w14:paraId="293C9CAB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5309A4" w14:textId="469DC356" w:rsidR="002D3BB1" w:rsidRPr="003A7DE2" w:rsidRDefault="002D3BB1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la santa Chiesa di Dio,</w:t>
      </w:r>
    </w:p>
    <w:p w14:paraId="43B59E5A" w14:textId="30834DDA" w:rsidR="002D3BB1" w:rsidRDefault="002D3BB1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perché esprima nel suo interno e nei rapporti con il mondo il volto di una vera famiglia</w:t>
      </w:r>
      <w:r w:rsidR="003B7002">
        <w:rPr>
          <w:rFonts w:ascii="Times New Roman" w:hAnsi="Times New Roman" w:cs="Times New Roman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missionaria, che sa amare, accogliere e donare.</w:t>
      </w:r>
      <w:r w:rsidR="003B7002">
        <w:rPr>
          <w:rFonts w:ascii="Times New Roman" w:hAnsi="Times New Roman" w:cs="Times New Roman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Noi ti preghiamo</w:t>
      </w:r>
      <w:r w:rsidR="00D35924">
        <w:rPr>
          <w:rFonts w:ascii="Times New Roman" w:hAnsi="Times New Roman" w:cs="Times New Roman"/>
          <w:sz w:val="24"/>
          <w:szCs w:val="24"/>
        </w:rPr>
        <w:t>.</w:t>
      </w:r>
      <w:r w:rsidR="00D35924" w:rsidRPr="00D35924">
        <w:t xml:space="preserve"> </w:t>
      </w:r>
      <w:r w:rsidR="00DC4F8E" w:rsidRPr="00DC4F8E">
        <w:rPr>
          <w:rFonts w:ascii="Times New Roman" w:hAnsi="Times New Roman" w:cs="Times New Roman"/>
          <w:color w:val="FF0000"/>
        </w:rPr>
        <w:t>R/.</w:t>
      </w:r>
    </w:p>
    <w:p w14:paraId="2988BCC3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BE450D" w14:textId="77777777" w:rsidR="002D3BB1" w:rsidRDefault="002D3BB1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i nostri governanti, perché</w:t>
      </w:r>
      <w:r w:rsidR="00D005D8" w:rsidRPr="003A7DE2">
        <w:rPr>
          <w:rFonts w:ascii="Times New Roman" w:hAnsi="Times New Roman" w:cs="Times New Roman"/>
          <w:sz w:val="24"/>
          <w:szCs w:val="24"/>
        </w:rPr>
        <w:t xml:space="preserve"> rispondano alla loro vocazione volta a promuovere il bene comune e attuino misure</w:t>
      </w:r>
      <w:r w:rsidRPr="003A7DE2">
        <w:rPr>
          <w:rFonts w:ascii="Times New Roman" w:hAnsi="Times New Roman" w:cs="Times New Roman"/>
          <w:sz w:val="24"/>
          <w:szCs w:val="24"/>
        </w:rPr>
        <w:t xml:space="preserve"> concrete di politica familiare, soprattutto a favore delle famiglie numerose e disagiate. Noi ti preghiamo.</w:t>
      </w:r>
      <w:r w:rsidR="00D35924" w:rsidRPr="00D35924">
        <w:t xml:space="preserve"> </w:t>
      </w:r>
      <w:r w:rsidR="00DC4F8E" w:rsidRPr="00DC4F8E">
        <w:rPr>
          <w:rFonts w:ascii="Times New Roman" w:hAnsi="Times New Roman" w:cs="Times New Roman"/>
          <w:color w:val="FF0000"/>
        </w:rPr>
        <w:t>R/.</w:t>
      </w:r>
    </w:p>
    <w:p w14:paraId="076BF71E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53DFA7" w14:textId="0D4212D0" w:rsidR="002D3BB1" w:rsidRDefault="002D3BB1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Per le nostre famiglie, </w:t>
      </w:r>
      <w:r w:rsidR="00D005D8" w:rsidRPr="003A7DE2">
        <w:rPr>
          <w:rFonts w:ascii="Times New Roman" w:hAnsi="Times New Roman" w:cs="Times New Roman"/>
          <w:sz w:val="24"/>
          <w:szCs w:val="24"/>
        </w:rPr>
        <w:t>perché</w:t>
      </w:r>
      <w:r w:rsidRPr="003A7DE2">
        <w:rPr>
          <w:rFonts w:ascii="Times New Roman" w:hAnsi="Times New Roman" w:cs="Times New Roman"/>
          <w:sz w:val="24"/>
          <w:szCs w:val="24"/>
        </w:rPr>
        <w:t xml:space="preserve"> come Maria, dicano il loro “eccomi” a Gesù che entra nella loro vita</w:t>
      </w:r>
      <w:r w:rsidR="00D005D8" w:rsidRPr="003A7DE2">
        <w:rPr>
          <w:rFonts w:ascii="Times New Roman" w:hAnsi="Times New Roman" w:cs="Times New Roman"/>
          <w:sz w:val="24"/>
          <w:szCs w:val="24"/>
        </w:rPr>
        <w:t xml:space="preserve"> e </w:t>
      </w:r>
      <w:r w:rsidRPr="003A7DE2">
        <w:rPr>
          <w:rFonts w:ascii="Times New Roman" w:hAnsi="Times New Roman" w:cs="Times New Roman"/>
          <w:sz w:val="24"/>
          <w:szCs w:val="24"/>
        </w:rPr>
        <w:t>non perda</w:t>
      </w:r>
      <w:r w:rsidR="00D005D8" w:rsidRPr="003A7DE2">
        <w:rPr>
          <w:rFonts w:ascii="Times New Roman" w:hAnsi="Times New Roman" w:cs="Times New Roman"/>
          <w:sz w:val="24"/>
          <w:szCs w:val="24"/>
        </w:rPr>
        <w:t>no</w:t>
      </w:r>
      <w:r w:rsidRPr="003A7DE2">
        <w:rPr>
          <w:rFonts w:ascii="Times New Roman" w:hAnsi="Times New Roman" w:cs="Times New Roman"/>
          <w:sz w:val="24"/>
          <w:szCs w:val="24"/>
        </w:rPr>
        <w:t xml:space="preserve"> il coraggio di donare Gesù al mondo.</w:t>
      </w:r>
      <w:r w:rsidR="003B7002">
        <w:rPr>
          <w:rFonts w:ascii="Times New Roman" w:hAnsi="Times New Roman" w:cs="Times New Roman"/>
          <w:sz w:val="24"/>
          <w:szCs w:val="24"/>
        </w:rPr>
        <w:t xml:space="preserve"> </w:t>
      </w:r>
      <w:r w:rsidR="00D35924">
        <w:rPr>
          <w:rFonts w:ascii="Times New Roman" w:hAnsi="Times New Roman" w:cs="Times New Roman"/>
          <w:sz w:val="24"/>
          <w:szCs w:val="24"/>
        </w:rPr>
        <w:t>Noi ti p</w:t>
      </w:r>
      <w:r w:rsidRPr="003A7DE2">
        <w:rPr>
          <w:rFonts w:ascii="Times New Roman" w:hAnsi="Times New Roman" w:cs="Times New Roman"/>
          <w:sz w:val="24"/>
          <w:szCs w:val="24"/>
        </w:rPr>
        <w:t>reghiamo.</w:t>
      </w:r>
      <w:r w:rsidR="00D35924" w:rsidRPr="00D35924">
        <w:rPr>
          <w:color w:val="FF0000"/>
        </w:rPr>
        <w:t xml:space="preserve"> </w:t>
      </w:r>
      <w:r w:rsidR="00DC4F8E" w:rsidRPr="00DC4F8E">
        <w:rPr>
          <w:rFonts w:ascii="Times New Roman" w:hAnsi="Times New Roman" w:cs="Times New Roman"/>
          <w:color w:val="FF0000"/>
        </w:rPr>
        <w:t>R/.</w:t>
      </w:r>
    </w:p>
    <w:p w14:paraId="02B7E48F" w14:textId="77777777" w:rsidR="00D35924" w:rsidRPr="004D6185" w:rsidRDefault="00D35924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04F26B" w14:textId="3AD8600C" w:rsidR="002D3BB1" w:rsidRPr="003A7DE2" w:rsidRDefault="002D3BB1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le famiglie che vivono situazioni di divisione, di conflitto o di dolore, perché l’amore del Signore li raggiunga</w:t>
      </w:r>
      <w:r w:rsidR="00D005D8" w:rsidRPr="003A7DE2">
        <w:rPr>
          <w:rFonts w:ascii="Times New Roman" w:hAnsi="Times New Roman" w:cs="Times New Roman"/>
          <w:sz w:val="24"/>
          <w:szCs w:val="24"/>
        </w:rPr>
        <w:t xml:space="preserve"> attraverso l’opera missionaria di uomini e donne di carità che sappiano sostenerli e accompagnarli.</w:t>
      </w:r>
      <w:r w:rsidRPr="003A7DE2">
        <w:rPr>
          <w:rFonts w:ascii="Times New Roman" w:hAnsi="Times New Roman" w:cs="Times New Roman"/>
          <w:sz w:val="24"/>
          <w:szCs w:val="24"/>
        </w:rPr>
        <w:t xml:space="preserve"> Noi ti preghiamo.</w:t>
      </w:r>
      <w:r w:rsidR="00DC4F8E" w:rsidRPr="00DC4F8E">
        <w:rPr>
          <w:rFonts w:ascii="Times New Roman" w:hAnsi="Times New Roman" w:cs="Times New Roman"/>
          <w:color w:val="FF0000"/>
        </w:rPr>
        <w:t xml:space="preserve"> R/.</w:t>
      </w:r>
    </w:p>
    <w:p w14:paraId="57D4B6FB" w14:textId="77777777" w:rsidR="00D005D8" w:rsidRPr="004D6185" w:rsidRDefault="00D005D8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7C994C" w14:textId="77777777" w:rsidR="00D005D8" w:rsidRPr="003A7DE2" w:rsidRDefault="00D005D8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la nostra comunità,</w:t>
      </w:r>
    </w:p>
    <w:p w14:paraId="52D2905A" w14:textId="19E985D4" w:rsidR="00D005D8" w:rsidRPr="003A7DE2" w:rsidRDefault="00D005D8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perché sempre più cresca la sensibilità pastorale verso le famiglie in situazioni difficili o irregolari con segni di accoglienza e di accompagnamento nella fede e nella carità. Noi ti preghiamo</w:t>
      </w:r>
      <w:r w:rsidR="00DC4F8E">
        <w:rPr>
          <w:rFonts w:ascii="Times New Roman" w:hAnsi="Times New Roman" w:cs="Times New Roman"/>
          <w:sz w:val="24"/>
          <w:szCs w:val="24"/>
        </w:rPr>
        <w:t>.</w:t>
      </w:r>
      <w:r w:rsidR="00DC4F8E" w:rsidRPr="00DC4F8E">
        <w:rPr>
          <w:color w:val="FF0000"/>
        </w:rPr>
        <w:t xml:space="preserve"> </w:t>
      </w:r>
      <w:r w:rsidR="00DC4F8E" w:rsidRPr="00DC4F8E">
        <w:rPr>
          <w:rFonts w:ascii="Times New Roman" w:hAnsi="Times New Roman" w:cs="Times New Roman"/>
          <w:color w:val="FF0000"/>
        </w:rPr>
        <w:t>R/.</w:t>
      </w:r>
    </w:p>
    <w:p w14:paraId="72F8B046" w14:textId="77777777" w:rsidR="00D005D8" w:rsidRPr="004D6185" w:rsidRDefault="00D005D8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FB393B" w14:textId="0DEF8078" w:rsidR="00D005D8" w:rsidRPr="003A7DE2" w:rsidRDefault="00D005D8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 xml:space="preserve">Per tutti noi, perché </w:t>
      </w:r>
      <w:r w:rsidR="00F601CA" w:rsidRPr="003A7DE2">
        <w:rPr>
          <w:rFonts w:ascii="Times New Roman" w:hAnsi="Times New Roman" w:cs="Times New Roman"/>
          <w:sz w:val="24"/>
          <w:szCs w:val="24"/>
        </w:rPr>
        <w:t>mettendoci alla scuola del V</w:t>
      </w:r>
      <w:r w:rsidRPr="003A7DE2">
        <w:rPr>
          <w:rFonts w:ascii="Times New Roman" w:hAnsi="Times New Roman" w:cs="Times New Roman"/>
          <w:sz w:val="24"/>
          <w:szCs w:val="24"/>
        </w:rPr>
        <w:t>angelo, possiamo</w:t>
      </w:r>
      <w:r w:rsidR="00F601CA" w:rsidRPr="003A7DE2">
        <w:rPr>
          <w:rFonts w:ascii="Times New Roman" w:hAnsi="Times New Roman" w:cs="Times New Roman"/>
          <w:sz w:val="24"/>
          <w:szCs w:val="24"/>
        </w:rPr>
        <w:t xml:space="preserve"> testimoniare Cristo rivestiti </w:t>
      </w:r>
      <w:r w:rsidRPr="003A7DE2">
        <w:rPr>
          <w:rFonts w:ascii="Times New Roman" w:hAnsi="Times New Roman" w:cs="Times New Roman"/>
          <w:sz w:val="24"/>
          <w:szCs w:val="24"/>
        </w:rPr>
        <w:t>della forza dello Spirito.</w:t>
      </w:r>
      <w:r w:rsidR="003B7002">
        <w:rPr>
          <w:rFonts w:ascii="Times New Roman" w:hAnsi="Times New Roman" w:cs="Times New Roman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Noi ti preghiamo</w:t>
      </w:r>
      <w:r w:rsidRPr="00DC4F8E">
        <w:rPr>
          <w:rFonts w:ascii="Times New Roman" w:hAnsi="Times New Roman" w:cs="Times New Roman"/>
          <w:sz w:val="24"/>
          <w:szCs w:val="24"/>
        </w:rPr>
        <w:t>.</w:t>
      </w:r>
      <w:r w:rsidR="00DC4F8E" w:rsidRPr="00DC4F8E">
        <w:rPr>
          <w:rFonts w:ascii="Times New Roman" w:hAnsi="Times New Roman" w:cs="Times New Roman"/>
          <w:color w:val="FF0000"/>
        </w:rPr>
        <w:t xml:space="preserve"> R/.</w:t>
      </w:r>
    </w:p>
    <w:p w14:paraId="32CF3EA3" w14:textId="77777777" w:rsidR="00F601CA" w:rsidRPr="004D6185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A2C184" w14:textId="77777777" w:rsidR="00F601CA" w:rsidRP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Sacerdote: </w:t>
      </w:r>
    </w:p>
    <w:p w14:paraId="25E6B7AD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Padre misericordioso, che ci hai nutriti alla tua mensa, donaci di seguire gli esempi della Santa Famiglia di Nazareth, perché le nostre vite siano testimonianza del tuo amore verso l’umanità.</w:t>
      </w:r>
    </w:p>
    <w:p w14:paraId="1F212FB5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Cristo nostro Signore.</w:t>
      </w:r>
    </w:p>
    <w:p w14:paraId="572FEDA5" w14:textId="77777777" w:rsidR="00B90B8C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8E">
        <w:rPr>
          <w:rFonts w:ascii="Times New Roman" w:hAnsi="Times New Roman" w:cs="Times New Roman"/>
          <w:color w:val="FF0000"/>
          <w:sz w:val="24"/>
          <w:szCs w:val="24"/>
        </w:rPr>
        <w:t xml:space="preserve">R/. </w:t>
      </w:r>
      <w:r w:rsidRPr="003A7DE2">
        <w:rPr>
          <w:rFonts w:ascii="Times New Roman" w:hAnsi="Times New Roman" w:cs="Times New Roman"/>
          <w:sz w:val="24"/>
          <w:szCs w:val="24"/>
        </w:rPr>
        <w:t>Amen.</w:t>
      </w:r>
    </w:p>
    <w:p w14:paraId="64BCCA4D" w14:textId="7984F3AB" w:rsidR="00DC4F8E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E273" w14:textId="77777777" w:rsidR="004D6185" w:rsidRPr="003A7DE2" w:rsidRDefault="004D6185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ED6D4" w14:textId="10F05562" w:rsidR="00F601CA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LITURGIA EUCARISTICA</w:t>
      </w:r>
    </w:p>
    <w:p w14:paraId="11244B66" w14:textId="77777777" w:rsidR="00DC4F8E" w:rsidRPr="004D6185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86D4D5D" w14:textId="47E29139" w:rsidR="00F601CA" w:rsidRP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Cs w:val="24"/>
        </w:rPr>
        <w:t>Una coppia di sposi (con i propri figli, se sono presenti) presenta il pane e il vino e altri doni per le necessità dei poveri.</w:t>
      </w:r>
    </w:p>
    <w:p w14:paraId="543DC34C" w14:textId="77777777" w:rsidR="00F601CA" w:rsidRPr="004D6185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FE8C4B" w14:textId="59EA107F" w:rsidR="00F601CA" w:rsidRP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b/>
          <w:color w:val="FF0000"/>
          <w:sz w:val="24"/>
          <w:szCs w:val="24"/>
        </w:rPr>
        <w:t>PREGHIERA DI BENEDIZIONE SUGLI SPOSI</w:t>
      </w:r>
    </w:p>
    <w:p w14:paraId="3B58F6D5" w14:textId="77777777" w:rsidR="00F601CA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Cs w:val="24"/>
        </w:rPr>
        <w:t xml:space="preserve">Dopo il Padre nostro, omettendo l’embolismo «Liberaci, o Signore…», il sacerdote invoca la benedizione sugli sposi, come nel giorno del loro matrimonio, con queste parole: </w:t>
      </w:r>
    </w:p>
    <w:p w14:paraId="5F021E32" w14:textId="77777777" w:rsidR="00DC4F8E" w:rsidRPr="004D6185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6F4D55AE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8E">
        <w:rPr>
          <w:rFonts w:ascii="Times New Roman" w:hAnsi="Times New Roman" w:cs="Times New Roman"/>
          <w:b/>
          <w:color w:val="FF0000"/>
          <w:sz w:val="24"/>
          <w:szCs w:val="24"/>
        </w:rPr>
        <w:t>F</w:t>
      </w:r>
      <w:r w:rsidRPr="003A7DE2">
        <w:rPr>
          <w:rFonts w:ascii="Times New Roman" w:hAnsi="Times New Roman" w:cs="Times New Roman"/>
          <w:sz w:val="24"/>
          <w:szCs w:val="24"/>
        </w:rPr>
        <w:t>ratelli carissimi,</w:t>
      </w:r>
    </w:p>
    <w:p w14:paraId="04DCD52C" w14:textId="0387BB59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invochiamo su questi sposi la benedizione di Dio:</w:t>
      </w:r>
    </w:p>
    <w:p w14:paraId="26EAAE43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Egli che li ha uniti,</w:t>
      </w:r>
    </w:p>
    <w:p w14:paraId="142BF970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li accompagni sempre con la sua protezione</w:t>
      </w:r>
    </w:p>
    <w:p w14:paraId="760D00E5" w14:textId="77777777" w:rsidR="00F601CA" w:rsidRPr="004D6185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E84EC5" w14:textId="092AE555" w:rsidR="00F601CA" w:rsidRP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Cs w:val="24"/>
        </w:rPr>
        <w:t>Tutti pregano per qualche momento in silenzio.</w:t>
      </w:r>
    </w:p>
    <w:p w14:paraId="4A22C5E4" w14:textId="4DAC907F" w:rsidR="00F601CA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Cs w:val="24"/>
        </w:rPr>
        <w:t>Poi il sacerdote, con le braccia allargate, continua:</w:t>
      </w:r>
    </w:p>
    <w:p w14:paraId="330E8C14" w14:textId="77777777" w:rsidR="00DC4F8E" w:rsidRPr="004D6185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5020A359" w14:textId="70302ED3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8E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Pr="003A7DE2">
        <w:rPr>
          <w:rFonts w:ascii="Times New Roman" w:hAnsi="Times New Roman" w:cs="Times New Roman"/>
          <w:sz w:val="24"/>
          <w:szCs w:val="24"/>
        </w:rPr>
        <w:t>adre santo, creatore dell’universo,</w:t>
      </w:r>
    </w:p>
    <w:p w14:paraId="0F275D22" w14:textId="03815AEE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che hai formato l’uomo e la donna a tua immagine</w:t>
      </w:r>
    </w:p>
    <w:p w14:paraId="742CA5FC" w14:textId="77777777" w:rsid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hai posto sulla prima famiglia</w:t>
      </w:r>
    </w:p>
    <w:p w14:paraId="6FE89D12" w14:textId="1489FCC2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il segno della tua benedizione,</w:t>
      </w:r>
    </w:p>
    <w:p w14:paraId="49DEA45D" w14:textId="0CB25CF8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guarda con benevolenza questi sposi</w:t>
      </w:r>
    </w:p>
    <w:p w14:paraId="7D54621E" w14:textId="31A55C4E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che oggi rinnovano l’impegno</w:t>
      </w:r>
    </w:p>
    <w:p w14:paraId="29450D0A" w14:textId="2FD2D761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di rimanere uniti nel sacramento</w:t>
      </w:r>
    </w:p>
    <w:p w14:paraId="59120116" w14:textId="469D832C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del loro e del tuo amore.</w:t>
      </w:r>
    </w:p>
    <w:p w14:paraId="22C09BA2" w14:textId="23BE0E25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Scenda ancora su questi sposi</w:t>
      </w:r>
    </w:p>
    <w:p w14:paraId="521F6C3E" w14:textId="4D316F24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la ricchezza delle tue benedizioni,</w:t>
      </w:r>
    </w:p>
    <w:p w14:paraId="1A8870ED" w14:textId="7C819FC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perché nel dono reciproco del tuo amore,</w:t>
      </w:r>
    </w:p>
    <w:p w14:paraId="7F60E4DF" w14:textId="13DB7E1F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allietino la loro famiglia e la comunità ecclesiale.</w:t>
      </w:r>
    </w:p>
    <w:p w14:paraId="433948BB" w14:textId="6682233B" w:rsid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Ti lodino, Signore, nella gioia,</w:t>
      </w:r>
    </w:p>
    <w:p w14:paraId="07A80262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ti cerchino nella sofferenza;</w:t>
      </w:r>
    </w:p>
    <w:p w14:paraId="537011EA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godano del tuo conforto nella necessità;</w:t>
      </w:r>
    </w:p>
    <w:p w14:paraId="0D6C0D36" w14:textId="298E8293" w:rsid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ti preghino nella santa assemblea,</w:t>
      </w:r>
    </w:p>
    <w:p w14:paraId="054383DF" w14:textId="5B3409B5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siano testimoni del tuo Vangelo.</w:t>
      </w:r>
    </w:p>
    <w:p w14:paraId="0A26BEC8" w14:textId="76654974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Vivano a lungo nella prosperità e nella pace,</w:t>
      </w:r>
    </w:p>
    <w:p w14:paraId="0B71BE0D" w14:textId="26BFEC24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e con tutti gli amici che ora li circondano</w:t>
      </w:r>
    </w:p>
    <w:p w14:paraId="25949F76" w14:textId="2BD2E471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giungano alla felicità del tuo regno.</w:t>
      </w:r>
    </w:p>
    <w:p w14:paraId="51B6482F" w14:textId="77777777" w:rsidR="00F601CA" w:rsidRP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Per Cristo nostro Signore.</w:t>
      </w:r>
    </w:p>
    <w:p w14:paraId="58FC1681" w14:textId="77777777" w:rsidR="00F601CA" w:rsidRPr="004D6185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F82E20" w14:textId="77777777" w:rsidR="00F601CA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8E">
        <w:rPr>
          <w:rFonts w:ascii="Times New Roman" w:hAnsi="Times New Roman" w:cs="Times New Roman"/>
          <w:color w:val="FF0000"/>
          <w:sz w:val="24"/>
          <w:szCs w:val="24"/>
        </w:rPr>
        <w:t>R/.</w:t>
      </w:r>
      <w:r w:rsidRPr="003A7DE2">
        <w:rPr>
          <w:rFonts w:ascii="Times New Roman" w:hAnsi="Times New Roman" w:cs="Times New Roman"/>
          <w:sz w:val="24"/>
          <w:szCs w:val="24"/>
        </w:rPr>
        <w:t xml:space="preserve"> Amen</w:t>
      </w:r>
      <w:r w:rsidR="00DC4F8E">
        <w:rPr>
          <w:rFonts w:ascii="Times New Roman" w:hAnsi="Times New Roman" w:cs="Times New Roman"/>
          <w:sz w:val="24"/>
          <w:szCs w:val="24"/>
        </w:rPr>
        <w:t>.</w:t>
      </w:r>
    </w:p>
    <w:p w14:paraId="210E649C" w14:textId="77777777" w:rsidR="00DC4F8E" w:rsidRPr="004D6185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366620" w14:textId="77777777" w:rsidR="00F601CA" w:rsidRPr="00DC4F8E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Cs w:val="24"/>
        </w:rPr>
        <w:t>Segue l’orazione «Signore Gesù Cristo…» e lo scambio della pace.</w:t>
      </w:r>
    </w:p>
    <w:p w14:paraId="01F8AEF9" w14:textId="77777777" w:rsidR="003A7DE2" w:rsidRPr="004D6185" w:rsidRDefault="003A7DE2" w:rsidP="003A7D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C5D35AA" w14:textId="2D8C0DA9" w:rsidR="003A7DE2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b/>
          <w:color w:val="FF0000"/>
          <w:sz w:val="24"/>
          <w:szCs w:val="24"/>
        </w:rPr>
        <w:t>PREGHIERA DEGLI SPOSI</w:t>
      </w:r>
      <w:bookmarkStart w:id="0" w:name="_GoBack"/>
      <w:bookmarkEnd w:id="0"/>
    </w:p>
    <w:p w14:paraId="5EE07EDE" w14:textId="77777777" w:rsidR="00DC4F8E" w:rsidRPr="004D6185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56FFFC2" w14:textId="77777777" w:rsidR="00F601CA" w:rsidRDefault="00F601CA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Cs w:val="24"/>
        </w:rPr>
        <w:t>Dopo la comunione.</w:t>
      </w:r>
    </w:p>
    <w:p w14:paraId="14B3B203" w14:textId="77777777" w:rsidR="00DC4F8E" w:rsidRPr="004D6185" w:rsidRDefault="00DC4F8E" w:rsidP="003A7DE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4CC0CC38" w14:textId="7777777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DC4F8E">
        <w:rPr>
          <w:rFonts w:ascii="Times New Roman" w:hAnsi="Times New Roman" w:cs="Times New Roman"/>
          <w:b/>
          <w:color w:val="FF0000"/>
        </w:rPr>
        <w:t>O</w:t>
      </w:r>
      <w:r w:rsidRPr="003A7DE2">
        <w:rPr>
          <w:rFonts w:ascii="Times New Roman" w:hAnsi="Times New Roman" w:cs="Times New Roman"/>
        </w:rPr>
        <w:t xml:space="preserve"> Dio, che nella Sacra Famiglia</w:t>
      </w:r>
    </w:p>
    <w:p w14:paraId="1B6763DA" w14:textId="7777777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ci lasciasti un modello perfetto di vita familiare</w:t>
      </w:r>
    </w:p>
    <w:p w14:paraId="686E5E10" w14:textId="549281D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vissuta nella Fede e nell'obbedienza alla tua volontà,</w:t>
      </w:r>
    </w:p>
    <w:p w14:paraId="6D1B6AAB" w14:textId="7777777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aiutaci ad essere esempi di fede</w:t>
      </w:r>
    </w:p>
    <w:p w14:paraId="4FD820AD" w14:textId="138BF731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 xml:space="preserve"> e di amore ai tuoi comandamenti.</w:t>
      </w:r>
    </w:p>
    <w:p w14:paraId="316A5EBF" w14:textId="7777777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Soccorrici nella nostra missione</w:t>
      </w:r>
    </w:p>
    <w:p w14:paraId="58C18D51" w14:textId="7B96BD5B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di trasmettere la Fede ai nostri figli.</w:t>
      </w:r>
    </w:p>
    <w:p w14:paraId="145744A7" w14:textId="60EB52DA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Apri i loro cuori affinché cresca in essi</w:t>
      </w:r>
    </w:p>
    <w:p w14:paraId="72F1878B" w14:textId="3ED66CB5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lastRenderedPageBreak/>
        <w:t>il seme della Fede che hanno ricevuto nel Battesimo.</w:t>
      </w:r>
    </w:p>
    <w:p w14:paraId="36E9C746" w14:textId="43152ABA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Fortifica la Fede dei nostri giovani,</w:t>
      </w:r>
    </w:p>
    <w:p w14:paraId="418E91EF" w14:textId="1E150CA5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affinché crescano nella conoscenza di Gesù.</w:t>
      </w:r>
    </w:p>
    <w:p w14:paraId="15815EEF" w14:textId="7777777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</w:p>
    <w:p w14:paraId="1F23B9E3" w14:textId="2892DF13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Aumenta l'amore e la fedeltà in tutti i matrimoni,</w:t>
      </w:r>
    </w:p>
    <w:p w14:paraId="389F02BF" w14:textId="25849A2B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specialmente quelli che attraversano</w:t>
      </w:r>
    </w:p>
    <w:p w14:paraId="47392597" w14:textId="6B1B3B49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momenti di sofferenza e di difficoltà.</w:t>
      </w:r>
    </w:p>
    <w:p w14:paraId="7663E147" w14:textId="0EBE4D4B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Uniti a Giuseppe e a Maria</w:t>
      </w:r>
    </w:p>
    <w:p w14:paraId="70C64F4F" w14:textId="35A7EDC5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te lo chiediamo per Gesù Cristo tuo Figlio,</w:t>
      </w:r>
    </w:p>
    <w:p w14:paraId="02DD86E9" w14:textId="065968E6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nostro Signore.</w:t>
      </w:r>
    </w:p>
    <w:p w14:paraId="078D39D7" w14:textId="77777777" w:rsidR="003A7DE2" w:rsidRPr="003A7DE2" w:rsidRDefault="003A7DE2" w:rsidP="003A7DE2">
      <w:pPr>
        <w:pStyle w:val="Default"/>
        <w:rPr>
          <w:rFonts w:ascii="Times New Roman" w:hAnsi="Times New Roman" w:cs="Times New Roman"/>
        </w:rPr>
      </w:pPr>
      <w:r w:rsidRPr="003A7DE2">
        <w:rPr>
          <w:rFonts w:ascii="Times New Roman" w:hAnsi="Times New Roman" w:cs="Times New Roman"/>
        </w:rPr>
        <w:t>Amen.</w:t>
      </w:r>
    </w:p>
    <w:p w14:paraId="4FF0B27E" w14:textId="77777777" w:rsidR="003A7DE2" w:rsidRPr="004D6185" w:rsidRDefault="003A7DE2" w:rsidP="003A7D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FC5DE2" w14:textId="713F8988" w:rsidR="003A7DE2" w:rsidRDefault="003A7DE2" w:rsidP="003A7DE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b/>
          <w:color w:val="FF0000"/>
          <w:sz w:val="24"/>
          <w:szCs w:val="24"/>
        </w:rPr>
        <w:t>RITI DI CONCLUSIONE</w:t>
      </w:r>
    </w:p>
    <w:p w14:paraId="6FAA9B03" w14:textId="77777777" w:rsidR="00DC4F8E" w:rsidRPr="004D6185" w:rsidRDefault="00DC4F8E" w:rsidP="003A7DE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F09C237" w14:textId="2F19FA3A" w:rsidR="003A7DE2" w:rsidRDefault="003A7DE2" w:rsidP="003A7D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C4F8E">
        <w:rPr>
          <w:rFonts w:ascii="Times New Roman" w:hAnsi="Times New Roman" w:cs="Times New Roman"/>
          <w:i/>
          <w:color w:val="FF0000"/>
          <w:sz w:val="24"/>
          <w:szCs w:val="24"/>
        </w:rPr>
        <w:t>Benedizione solenne.</w:t>
      </w:r>
    </w:p>
    <w:p w14:paraId="346CA933" w14:textId="77777777" w:rsidR="007E64EC" w:rsidRPr="004D6185" w:rsidRDefault="007E64EC" w:rsidP="003A7DE2">
      <w:pPr>
        <w:spacing w:after="0" w:line="240" w:lineRule="auto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47A3CEB0" w14:textId="77777777" w:rsidR="007E64EC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color w:val="FF0000"/>
          <w:sz w:val="24"/>
          <w:szCs w:val="24"/>
        </w:rPr>
        <w:t>Sacerdote:</w:t>
      </w:r>
      <w:r w:rsidRPr="003A7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D0283" w14:textId="77777777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3A7DE2">
        <w:rPr>
          <w:rFonts w:ascii="Times New Roman" w:hAnsi="Times New Roman" w:cs="Times New Roman"/>
          <w:sz w:val="24"/>
          <w:szCs w:val="24"/>
        </w:rPr>
        <w:t>l Signore sia con voi.</w:t>
      </w:r>
    </w:p>
    <w:p w14:paraId="29964DDB" w14:textId="4ADE27DE" w:rsid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color w:val="FF0000"/>
          <w:sz w:val="24"/>
          <w:szCs w:val="24"/>
        </w:rPr>
        <w:t xml:space="preserve">R/. </w:t>
      </w:r>
      <w:r w:rsidRPr="003A7DE2">
        <w:rPr>
          <w:rFonts w:ascii="Times New Roman" w:hAnsi="Times New Roman" w:cs="Times New Roman"/>
          <w:sz w:val="24"/>
          <w:szCs w:val="24"/>
        </w:rPr>
        <w:t xml:space="preserve">Amen. </w:t>
      </w:r>
    </w:p>
    <w:p w14:paraId="0635A48D" w14:textId="77777777" w:rsidR="007E64EC" w:rsidRPr="004D6185" w:rsidRDefault="007E64EC" w:rsidP="003A7D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F66E78" w14:textId="12A13F2A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Inchinatevi per la benedizione.</w:t>
      </w:r>
    </w:p>
    <w:p w14:paraId="52F8C2BE" w14:textId="77777777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3A7DE2">
        <w:rPr>
          <w:rFonts w:ascii="Times New Roman" w:hAnsi="Times New Roman" w:cs="Times New Roman"/>
          <w:sz w:val="24"/>
          <w:szCs w:val="24"/>
        </w:rPr>
        <w:t>io nostro Padre comunichi a voi e alla vostra famiglia la sua gioia.</w:t>
      </w:r>
    </w:p>
    <w:p w14:paraId="2C53C200" w14:textId="4F00FBA8" w:rsid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color w:val="FF0000"/>
          <w:sz w:val="24"/>
          <w:szCs w:val="24"/>
        </w:rPr>
        <w:t xml:space="preserve">R/. </w:t>
      </w:r>
      <w:r w:rsidRPr="003A7DE2">
        <w:rPr>
          <w:rFonts w:ascii="Times New Roman" w:hAnsi="Times New Roman" w:cs="Times New Roman"/>
          <w:sz w:val="24"/>
          <w:szCs w:val="24"/>
        </w:rPr>
        <w:t>Amen.</w:t>
      </w:r>
    </w:p>
    <w:p w14:paraId="24463EB6" w14:textId="77777777" w:rsidR="007E64EC" w:rsidRPr="004D6185" w:rsidRDefault="007E64EC" w:rsidP="003A7D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E09540" w14:textId="73C34E38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Pr="003A7DE2">
        <w:rPr>
          <w:rFonts w:ascii="Times New Roman" w:hAnsi="Times New Roman" w:cs="Times New Roman"/>
          <w:sz w:val="24"/>
          <w:szCs w:val="24"/>
        </w:rPr>
        <w:t>risto, Figlio di Dio, vi assista nell’ora della serenità e nell’ora della prova.</w:t>
      </w:r>
    </w:p>
    <w:p w14:paraId="03CA7685" w14:textId="77777777" w:rsidR="007E64EC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color w:val="FF0000"/>
          <w:sz w:val="24"/>
          <w:szCs w:val="24"/>
        </w:rPr>
        <w:t xml:space="preserve">R/. </w:t>
      </w:r>
      <w:r w:rsidRPr="003A7DE2">
        <w:rPr>
          <w:rFonts w:ascii="Times New Roman" w:hAnsi="Times New Roman" w:cs="Times New Roman"/>
          <w:sz w:val="24"/>
          <w:szCs w:val="24"/>
        </w:rPr>
        <w:t xml:space="preserve">Amen. </w:t>
      </w:r>
    </w:p>
    <w:p w14:paraId="09317D9F" w14:textId="77777777" w:rsidR="007E64EC" w:rsidRPr="004D6185" w:rsidRDefault="007E64EC" w:rsidP="003A7D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AD042B" w14:textId="269CB3A8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L</w:t>
      </w:r>
      <w:r w:rsidRPr="003A7DE2">
        <w:rPr>
          <w:rFonts w:ascii="Times New Roman" w:hAnsi="Times New Roman" w:cs="Times New Roman"/>
          <w:sz w:val="24"/>
          <w:szCs w:val="24"/>
        </w:rPr>
        <w:t>o Spirito Santo dimori sempre in voi con il suo amore.</w:t>
      </w:r>
    </w:p>
    <w:p w14:paraId="6A85C36E" w14:textId="5E081A3D" w:rsidR="007E64EC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R/.</w:t>
      </w:r>
      <w:r w:rsidRPr="007E64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Amen.</w:t>
      </w:r>
    </w:p>
    <w:p w14:paraId="77E37EC2" w14:textId="77777777" w:rsidR="004D6185" w:rsidRPr="004D6185" w:rsidRDefault="004D6185" w:rsidP="003A7D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CFEABB" w14:textId="0E7C4498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Pr="003A7DE2">
        <w:rPr>
          <w:rFonts w:ascii="Times New Roman" w:hAnsi="Times New Roman" w:cs="Times New Roman"/>
          <w:sz w:val="24"/>
          <w:szCs w:val="24"/>
        </w:rPr>
        <w:t xml:space="preserve"> su voi tutti che avete partecipato a questa liturgia scenda la benedizione di Dio Onnipotente,</w:t>
      </w:r>
      <w:r w:rsidR="003B7002">
        <w:rPr>
          <w:rFonts w:ascii="Times New Roman" w:hAnsi="Times New Roman" w:cs="Times New Roman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Padre e Figlio e Spirito Santo.</w:t>
      </w:r>
    </w:p>
    <w:p w14:paraId="6D6CC3A6" w14:textId="77777777" w:rsidR="007E64EC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R/.</w:t>
      </w:r>
      <w:r w:rsidRPr="007E64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 xml:space="preserve">Amen. </w:t>
      </w:r>
    </w:p>
    <w:p w14:paraId="009AAE98" w14:textId="77777777" w:rsidR="007E64EC" w:rsidRPr="004D6185" w:rsidRDefault="007E64EC" w:rsidP="003A7D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28B74A" w14:textId="25C532BA" w:rsidR="003A7DE2" w:rsidRPr="003A7DE2" w:rsidRDefault="003A7DE2" w:rsidP="003A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G</w:t>
      </w:r>
      <w:r w:rsidRPr="003A7DE2">
        <w:rPr>
          <w:rFonts w:ascii="Times New Roman" w:hAnsi="Times New Roman" w:cs="Times New Roman"/>
          <w:sz w:val="24"/>
          <w:szCs w:val="24"/>
        </w:rPr>
        <w:t>lorificate il Signore con la vostra vita. Andate in pace.</w:t>
      </w:r>
    </w:p>
    <w:p w14:paraId="2CAD1D23" w14:textId="64A4EA81" w:rsidR="00DC4F8E" w:rsidRPr="003B7002" w:rsidRDefault="003A7DE2" w:rsidP="003B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64EC">
        <w:rPr>
          <w:rFonts w:ascii="Times New Roman" w:hAnsi="Times New Roman" w:cs="Times New Roman"/>
          <w:b/>
          <w:color w:val="FF0000"/>
          <w:sz w:val="24"/>
          <w:szCs w:val="24"/>
        </w:rPr>
        <w:t>R/.</w:t>
      </w:r>
      <w:r w:rsidRPr="007E64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7DE2">
        <w:rPr>
          <w:rFonts w:ascii="Times New Roman" w:hAnsi="Times New Roman" w:cs="Times New Roman"/>
          <w:sz w:val="24"/>
          <w:szCs w:val="24"/>
        </w:rPr>
        <w:t>Rendiamo grazie a Di</w:t>
      </w:r>
      <w:r w:rsidR="007E64EC">
        <w:rPr>
          <w:rFonts w:ascii="Times New Roman" w:hAnsi="Times New Roman" w:cs="Times New Roman"/>
          <w:sz w:val="24"/>
          <w:szCs w:val="24"/>
        </w:rPr>
        <w:t>o.</w:t>
      </w:r>
    </w:p>
    <w:sectPr w:rsidR="00DC4F8E" w:rsidRPr="003B7002" w:rsidSect="001A00DB">
      <w:footerReference w:type="default" r:id="rId7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71FEF" w14:textId="77777777" w:rsidR="004A489D" w:rsidRDefault="004A489D" w:rsidP="001A00DB">
      <w:pPr>
        <w:spacing w:after="0" w:line="240" w:lineRule="auto"/>
      </w:pPr>
      <w:r>
        <w:separator/>
      </w:r>
    </w:p>
  </w:endnote>
  <w:endnote w:type="continuationSeparator" w:id="0">
    <w:p w14:paraId="586453D1" w14:textId="77777777" w:rsidR="004A489D" w:rsidRDefault="004A489D" w:rsidP="001A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3157725"/>
      <w:docPartObj>
        <w:docPartGallery w:val="Page Numbers (Bottom of Page)"/>
        <w:docPartUnique/>
      </w:docPartObj>
    </w:sdtPr>
    <w:sdtEndPr/>
    <w:sdtContent>
      <w:p w14:paraId="582D2AB7" w14:textId="77777777" w:rsidR="001A00DB" w:rsidRDefault="001A00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10">
          <w:rPr>
            <w:noProof/>
          </w:rPr>
          <w:t>6</w:t>
        </w:r>
        <w:r>
          <w:fldChar w:fldCharType="end"/>
        </w:r>
      </w:p>
    </w:sdtContent>
  </w:sdt>
  <w:p w14:paraId="57CC8386" w14:textId="77777777" w:rsidR="001A00DB" w:rsidRDefault="001A00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375F2" w14:textId="77777777" w:rsidR="004A489D" w:rsidRDefault="004A489D" w:rsidP="001A00DB">
      <w:pPr>
        <w:spacing w:after="0" w:line="240" w:lineRule="auto"/>
      </w:pPr>
      <w:r>
        <w:separator/>
      </w:r>
    </w:p>
  </w:footnote>
  <w:footnote w:type="continuationSeparator" w:id="0">
    <w:p w14:paraId="4D2F3AB7" w14:textId="77777777" w:rsidR="004A489D" w:rsidRDefault="004A489D" w:rsidP="001A0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AB"/>
    <w:rsid w:val="000B13AA"/>
    <w:rsid w:val="000F3B66"/>
    <w:rsid w:val="0012232B"/>
    <w:rsid w:val="00195787"/>
    <w:rsid w:val="001A00DB"/>
    <w:rsid w:val="002D3BB1"/>
    <w:rsid w:val="002F40EF"/>
    <w:rsid w:val="0032104C"/>
    <w:rsid w:val="003A7DE2"/>
    <w:rsid w:val="003B7002"/>
    <w:rsid w:val="004225EF"/>
    <w:rsid w:val="00445610"/>
    <w:rsid w:val="00463FAB"/>
    <w:rsid w:val="004A489D"/>
    <w:rsid w:val="004D6185"/>
    <w:rsid w:val="004F2410"/>
    <w:rsid w:val="005006C9"/>
    <w:rsid w:val="006C4666"/>
    <w:rsid w:val="007E281E"/>
    <w:rsid w:val="007E64EC"/>
    <w:rsid w:val="008E4859"/>
    <w:rsid w:val="009D0E74"/>
    <w:rsid w:val="00B676B5"/>
    <w:rsid w:val="00B90B8C"/>
    <w:rsid w:val="00C4005F"/>
    <w:rsid w:val="00D005D8"/>
    <w:rsid w:val="00D35924"/>
    <w:rsid w:val="00DC4F8E"/>
    <w:rsid w:val="00E93F63"/>
    <w:rsid w:val="00EA7559"/>
    <w:rsid w:val="00F141EC"/>
    <w:rsid w:val="00F601CA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C007"/>
  <w15:chartTrackingRefBased/>
  <w15:docId w15:val="{4B03F1B2-9CC8-45EE-8F4F-21847371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C4666"/>
    <w:rPr>
      <w:b/>
      <w:bCs/>
    </w:rPr>
  </w:style>
  <w:style w:type="character" w:styleId="Enfasicorsivo">
    <w:name w:val="Emphasis"/>
    <w:basedOn w:val="Carpredefinitoparagrafo"/>
    <w:uiPriority w:val="20"/>
    <w:qFormat/>
    <w:rsid w:val="006C4666"/>
    <w:rPr>
      <w:i/>
      <w:iCs/>
    </w:rPr>
  </w:style>
  <w:style w:type="paragraph" w:customStyle="1" w:styleId="Default">
    <w:name w:val="Default"/>
    <w:rsid w:val="003A7DE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A0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0DB"/>
  </w:style>
  <w:style w:type="paragraph" w:styleId="Pidipagina">
    <w:name w:val="footer"/>
    <w:basedOn w:val="Normale"/>
    <w:link w:val="PidipaginaCarattere"/>
    <w:uiPriority w:val="99"/>
    <w:unhideWhenUsed/>
    <w:rsid w:val="001A0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Parrocchia</cp:lastModifiedBy>
  <cp:revision>8</cp:revision>
  <dcterms:created xsi:type="dcterms:W3CDTF">2025-11-22T08:48:00Z</dcterms:created>
  <dcterms:modified xsi:type="dcterms:W3CDTF">2025-11-23T16:39:00Z</dcterms:modified>
</cp:coreProperties>
</file>