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16F051" wp14:editId="280E288C">
            <wp:simplePos x="0" y="0"/>
            <wp:positionH relativeFrom="margin">
              <wp:posOffset>911225</wp:posOffset>
            </wp:positionH>
            <wp:positionV relativeFrom="margin">
              <wp:posOffset>1742136</wp:posOffset>
            </wp:positionV>
            <wp:extent cx="2425065" cy="1422400"/>
            <wp:effectExtent l="0" t="0" r="0" b="6350"/>
            <wp:wrapSquare wrapText="bothSides"/>
            <wp:docPr id="2" name="Immagine 2" descr="Lavabo Asciugamano E Caraffa Di Argilla Con Manico I Simboli Del Lavaggio Dei  Piedi Settimana Santa - Immagini vettoriali stock e altre immagini di  Asciugaman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abo Asciugamano E Caraffa Di Argilla Con Manico I Simboli Del Lavaggio Dei  Piedi Settimana Santa - Immagini vettoriali stock e altre immagini di  Asciugamano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9" t="18208" r="10110" b="21165"/>
                    <a:stretch/>
                  </pic:blipFill>
                  <pic:spPr bwMode="auto">
                    <a:xfrm>
                      <a:off x="0" y="0"/>
                      <a:ext cx="242506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Pr="00CD31F2" w:rsidRDefault="003A692E" w:rsidP="003A692E">
      <w:pPr>
        <w:spacing w:after="0" w:line="240" w:lineRule="auto"/>
        <w:jc w:val="center"/>
        <w:rPr>
          <w:rFonts w:ascii="Calisto MT" w:hAnsi="Calisto MT"/>
          <w:i/>
          <w:color w:val="CC9900"/>
          <w:sz w:val="24"/>
          <w:szCs w:val="24"/>
        </w:rPr>
      </w:pPr>
      <w:r w:rsidRPr="00CD31F2">
        <w:rPr>
          <w:rFonts w:ascii="Calisto MT" w:hAnsi="Calisto MT"/>
          <w:i/>
          <w:color w:val="CC9900"/>
          <w:sz w:val="24"/>
          <w:szCs w:val="24"/>
        </w:rPr>
        <w:t xml:space="preserve">a cura dell’UFFICIO LITURGICO DIOCESANO </w:t>
      </w:r>
    </w:p>
    <w:p w:rsidR="003A692E" w:rsidRPr="00CD31F2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color w:val="CC9900"/>
          <w:sz w:val="24"/>
          <w:szCs w:val="24"/>
        </w:rPr>
      </w:pPr>
      <w:r w:rsidRPr="00CD31F2">
        <w:rPr>
          <w:rFonts w:ascii="Calisto MT" w:hAnsi="Calisto MT"/>
          <w:i/>
          <w:color w:val="CC9900"/>
          <w:sz w:val="24"/>
          <w:szCs w:val="24"/>
        </w:rPr>
        <w:t>Arcidiocesi Trani - Barletta - Bisceglie</w:t>
      </w:r>
    </w:p>
    <w:p w:rsidR="003A692E" w:rsidRPr="00CD31F2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</w:pPr>
      <w:r w:rsidRPr="00CD31F2"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w:lastRenderedPageBreak/>
        <w:t>6</w:t>
      </w:r>
      <w:r w:rsidRPr="00CD31F2"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w:t xml:space="preserve"> aprile 202</w:t>
      </w:r>
      <w:r w:rsidRPr="00CD31F2"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w:t>3</w:t>
      </w:r>
    </w:p>
    <w:p w:rsidR="003A692E" w:rsidRPr="00CD31F2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</w:pPr>
      <w:r w:rsidRPr="00CD31F2">
        <w:rPr>
          <w:rFonts w:ascii="Calisto MT" w:hAnsi="Calisto MT" w:cstheme="minorHAnsi"/>
          <w:i/>
          <w:noProof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BC2F" wp14:editId="601A2EAA">
                <wp:simplePos x="0" y="0"/>
                <wp:positionH relativeFrom="column">
                  <wp:posOffset>819039</wp:posOffset>
                </wp:positionH>
                <wp:positionV relativeFrom="paragraph">
                  <wp:posOffset>3926674</wp:posOffset>
                </wp:positionV>
                <wp:extent cx="3601582" cy="63610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582" cy="63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692E" w:rsidRPr="00CD31F2" w:rsidRDefault="003A692E" w:rsidP="003A692E">
                            <w:pPr>
                              <w:jc w:val="center"/>
                              <w:rPr>
                                <w:rFonts w:ascii="DellaRobbia BT" w:hAnsi="DellaRobbia BT"/>
                                <w:b/>
                                <w:color w:val="800000"/>
                                <w:sz w:val="56"/>
                                <w:szCs w:val="56"/>
                                <w14:glow w14:rad="228600">
                                  <w14:srgbClr w14:val="FFFFCC"/>
                                </w14:glow>
                              </w:rPr>
                            </w:pPr>
                            <w:r w:rsidRPr="00CD31F2">
                              <w:rPr>
                                <w:rFonts w:ascii="DellaRobbia BT" w:hAnsi="DellaRobbia BT"/>
                                <w:b/>
                                <w:color w:val="800000"/>
                                <w:sz w:val="56"/>
                                <w:szCs w:val="56"/>
                                <w14:glow w14:rad="228600">
                                  <w14:srgbClr w14:val="FFFFCC"/>
                                </w14:glow>
                              </w:rPr>
                              <w:t>SERVO PER 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2BC2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64.5pt;margin-top:309.2pt;width:283.6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" filled="f" stroked="f" strokeweight=".5pt">
                <v:textbox>
                  <w:txbxContent>
                    <w:p w:rsidR="003A692E" w:rsidRPr="00CD31F2" w:rsidRDefault="003A692E" w:rsidP="003A692E">
                      <w:pPr>
                        <w:jc w:val="center"/>
                        <w:rPr>
                          <w:rFonts w:ascii="DellaRobbia BT" w:hAnsi="DellaRobbia BT"/>
                          <w:b/>
                          <w:color w:val="800000"/>
                          <w:sz w:val="56"/>
                          <w:szCs w:val="56"/>
                          <w14:glow w14:rad="228600">
                            <w14:srgbClr w14:val="FFFFCC"/>
                          </w14:glow>
                        </w:rPr>
                      </w:pPr>
                      <w:r w:rsidRPr="00CD31F2">
                        <w:rPr>
                          <w:rFonts w:ascii="DellaRobbia BT" w:hAnsi="DellaRobbia BT"/>
                          <w:b/>
                          <w:color w:val="800000"/>
                          <w:sz w:val="56"/>
                          <w:szCs w:val="56"/>
                          <w14:glow w14:rad="228600">
                            <w14:srgbClr w14:val="FFFFCC"/>
                          </w14:glow>
                        </w:rPr>
                        <w:t>SERVO PER AMORE</w:t>
                      </w:r>
                    </w:p>
                  </w:txbxContent>
                </v:textbox>
              </v:shape>
            </w:pict>
          </mc:Fallback>
        </mc:AlternateContent>
      </w:r>
      <w:r w:rsidRPr="00CD31F2">
        <w:rPr>
          <w:rFonts w:ascii="Calisto MT" w:hAnsi="Calisto MT" w:cstheme="minorHAnsi"/>
          <w:i/>
          <w:noProof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w:drawing>
          <wp:anchor distT="0" distB="0" distL="114300" distR="114300" simplePos="0" relativeHeight="251662336" behindDoc="0" locked="0" layoutInCell="1" allowOverlap="1" wp14:anchorId="677D168F" wp14:editId="44D74DE1">
            <wp:simplePos x="0" y="0"/>
            <wp:positionH relativeFrom="margin">
              <wp:posOffset>325893</wp:posOffset>
            </wp:positionH>
            <wp:positionV relativeFrom="margin">
              <wp:posOffset>572770</wp:posOffset>
            </wp:positionV>
            <wp:extent cx="3569970" cy="5303520"/>
            <wp:effectExtent l="190500" t="190500" r="182880" b="1828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vanda dei pied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" t="4301" r="4153" b="4394"/>
                    <a:stretch/>
                  </pic:blipFill>
                  <pic:spPr bwMode="auto">
                    <a:xfrm>
                      <a:off x="0" y="0"/>
                      <a:ext cx="3569970" cy="530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8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1F2">
        <w:rPr>
          <w:rFonts w:ascii="Calisto MT" w:hAnsi="Calisto MT" w:cstheme="minorHAnsi"/>
          <w:i/>
          <w:color w:val="CC9900"/>
          <w:sz w:val="24"/>
          <w:szCs w:val="24"/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  <w:t>Giovedì della Settimana Santa</w:t>
      </w:r>
    </w:p>
    <w:p w:rsidR="003A692E" w:rsidRDefault="003A692E" w:rsidP="003A692E">
      <w:pPr>
        <w:spacing w:after="0" w:line="240" w:lineRule="auto"/>
        <w:jc w:val="center"/>
        <w:rPr>
          <w:rFonts w:ascii="Calisto MT" w:hAnsi="Calisto MT" w:cstheme="minorHAnsi"/>
          <w:i/>
          <w:sz w:val="24"/>
          <w:szCs w:val="24"/>
        </w:rPr>
      </w:pPr>
    </w:p>
    <w:p w:rsidR="003A692E" w:rsidRPr="00CD31F2" w:rsidRDefault="003A692E" w:rsidP="003A692E">
      <w:pPr>
        <w:spacing w:after="0" w:line="240" w:lineRule="auto"/>
        <w:jc w:val="center"/>
        <w:rPr>
          <w:rFonts w:ascii="Calisto MT" w:hAnsi="Calisto MT" w:cstheme="minorHAnsi"/>
          <w:b/>
          <w:smallCaps/>
          <w:noProof/>
          <w:color w:val="996600"/>
          <w:sz w:val="28"/>
          <w:szCs w:val="28"/>
          <w14:glow w14:rad="63500">
            <w14:srgbClr w14:val="CC9900">
              <w14:alpha w14:val="60000"/>
            </w14:srgbClr>
          </w14:glow>
        </w:rPr>
      </w:pPr>
      <w:r w:rsidRPr="00CD31F2">
        <w:rPr>
          <w:rFonts w:ascii="Calisto MT" w:hAnsi="Calisto MT" w:cstheme="minorHAnsi"/>
          <w:b/>
          <w:smallCaps/>
          <w:noProof/>
          <w:color w:val="996600"/>
          <w:sz w:val="28"/>
          <w:szCs w:val="28"/>
          <w14:glow w14:rad="63500">
            <w14:srgbClr w14:val="CC9900">
              <w14:alpha w14:val="60000"/>
            </w14:srgbClr>
          </w14:glow>
        </w:rPr>
        <w:t>Adorazione eucaristica comunitaria</w:t>
      </w:r>
      <w:bookmarkStart w:id="0" w:name="_GoBack"/>
      <w:bookmarkEnd w:id="0"/>
    </w:p>
    <w:sectPr w:rsidR="003A692E" w:rsidRPr="00CD31F2" w:rsidSect="00B9570E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02"/>
    <w:rsid w:val="003A692E"/>
    <w:rsid w:val="005512BB"/>
    <w:rsid w:val="005C0E02"/>
    <w:rsid w:val="007D3A40"/>
    <w:rsid w:val="00C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BBC0"/>
  <w15:chartTrackingRefBased/>
  <w15:docId w15:val="{B5148454-E7C0-42E5-92FE-0361A99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92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6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2023-03-30T13:33:00Z</dcterms:created>
  <dcterms:modified xsi:type="dcterms:W3CDTF">2023-03-30T13:50:00Z</dcterms:modified>
</cp:coreProperties>
</file>