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32" w:rsidRPr="00463B32" w:rsidRDefault="00463B32" w:rsidP="0046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73B0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GIORNATA DEL SEMINARIO</w:t>
      </w:r>
    </w:p>
    <w:p w:rsidR="00463B32" w:rsidRPr="00463B32" w:rsidRDefault="00463B32" w:rsidP="0046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73B0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>8 dicembre 2014</w:t>
      </w:r>
    </w:p>
    <w:p w:rsidR="00463B32" w:rsidRDefault="00463B32" w:rsidP="00463B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</w:pPr>
      <w:r w:rsidRPr="00C73B0B">
        <w:rPr>
          <w:rFonts w:ascii="Times New Roman" w:eastAsia="Times New Roman" w:hAnsi="Times New Roman" w:cs="Times New Roman"/>
          <w:b/>
          <w:bCs/>
          <w:sz w:val="28"/>
          <w:szCs w:val="28"/>
          <w:lang w:eastAsia="it-IT"/>
        </w:rPr>
        <w:t xml:space="preserve">"Siamo con Te" </w:t>
      </w:r>
    </w:p>
    <w:p w:rsidR="00C73B0B" w:rsidRPr="00463B32" w:rsidRDefault="00C73B0B" w:rsidP="00463B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>Carissimi fratelli e sorelle,</w:t>
      </w:r>
    </w:p>
    <w:p w:rsidR="00463B32" w:rsidRPr="00463B32" w:rsidRDefault="00463B32" w:rsidP="009564E8">
      <w:pPr>
        <w:widowControl w:val="0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bookmarkStart w:id="0" w:name="_GoBack"/>
      <w:bookmarkEnd w:id="0"/>
      <w:proofErr w:type="gramStart"/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>anche</w:t>
      </w:r>
      <w:proofErr w:type="gramEnd"/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quest’anno viviamo con </w:t>
      </w:r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rinnovato slancio vocazionale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 Solennità dell’Immacolata Concezione attraverso la Giornata del Seminario, per vivere in modo sempre più consapevole quanto la Parola di Dio ci invita a fare aderendo con disponibilità alla volontà del Signore col nostro “eccomi”, sull’esempio di Maria di Nazareth.</w:t>
      </w: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>Il Seminario Minore Diocesano, che ha lo scopo di “coltivare i germi della vocazione” (CEI,</w:t>
      </w:r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La formazione dei presbiteri nella Chiesa Italiana. 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>Orientamenti e norme per i Seminari, n. 46) nei ragazzi che seguono questo percorso formativo, va guardato sempre più come cuore della vita della nostra Arcidiocesi e centro propulsore della pastorale vocazionale e giovanile. Non si tratta di un luogo riservato unicamente a chi è indirizzato ad un cammino di discernimento verso il presbiterato - anche se questo è tra i suoi compiti – ma “occupa una notevole rilevanza pastorale in ordine alla riscoperta della principale vocazione del cristiano: quella battesimale” (</w:t>
      </w:r>
      <w:proofErr w:type="spellStart"/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Optatam</w:t>
      </w:r>
      <w:proofErr w:type="spellEnd"/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</w:t>
      </w:r>
      <w:proofErr w:type="spellStart"/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totius</w:t>
      </w:r>
      <w:proofErr w:type="spellEnd"/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, 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3). Perciò la traccia formativa che gli educatori hanno formulato per l’anno in corso e che ringrazio vivamente per il loro generoso servizio, </w:t>
      </w:r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“Siamo con Te”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>, diventa proposta di crescita umana e spirituale rivolta ad ogni cristiano che, come Pietro e gli Apostoli, è invitato dal Signore a percorrere la via del “rinnovamento interiore” illuminato dal Vangelo e con l’aiuto dello Spirito Santo.</w:t>
      </w: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Tra tutti i destinatari di questo invito gioioso a riscoprire la bellezza originante della vita cristiana, il Battesimo, occupano un posto privilegiato i giovani ai quali il Seminario si presenta come “casa accogliente di incontro, di dialogo e di formazione”. Al suo interno il Seminario prevede </w:t>
      </w:r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gruppi vocazionali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, momenti di preghiera aperti a tutti – lectio divina, adorazione eucaristica – itinerari formativi e occasioni di scambio e di confronto con sacerdoti, psicologi e pedagogisti. Tutto ciò perché </w:t>
      </w:r>
      <w:r w:rsidRPr="00463B32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“la vita recuperi veramente senso e pienezza, attraverso l’incontro con Gesù che ci porta a Dio. Solo con lui tutta l’esistenza si trasforma, si rinnova e i nostri occhi diventano capaci di guardare la realtà con occhi nuovi, con i Suoi stessi occhi”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(Papa Francesco, Omelia del 25 luglio 2013, Lungomare di Copacabana, Rio de Janeiro). La gioia di “essere col Signore” è quanto stiamo sperimentando nel cammino sinodale. Nella varietà delle vocazioni noi formiamo l’unico corpo mistico di Gesù Cristo, che è la Chiesa.</w:t>
      </w: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ab/>
        <w:t xml:space="preserve">Vi invito pertanto a celebrare con gioia ed entusiasmo la Solennità dell’Immacolata come “festa della vocazione”, col desiderio di recuperare il gusto della gioia battesimale, impegnandoci a pregare insieme il Datore dei carismi e dei ministeri perché parli al cuore di tanti giovani che coltivano il sogno di amarlo e servirlo nei fratelli. Guardando a Maria, Donna del sì, impariamo a fare della nostra vita un cantico </w:t>
      </w: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lastRenderedPageBreak/>
        <w:t>di lode che, in armonia con tutta la Chiesa, si elevi al Signore!</w:t>
      </w: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>Con affetto paterno vi benedico.</w:t>
      </w: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463B32">
        <w:rPr>
          <w:rFonts w:ascii="Times New Roman" w:eastAsia="Times New Roman" w:hAnsi="Times New Roman" w:cs="Times New Roman"/>
          <w:sz w:val="28"/>
          <w:szCs w:val="28"/>
          <w:lang w:eastAsia="it-IT"/>
        </w:rPr>
        <w:t>Trani, 8 dicembre 2014</w:t>
      </w:r>
    </w:p>
    <w:p w:rsidR="00463B32" w:rsidRPr="00463B32" w:rsidRDefault="00463B32" w:rsidP="00463B32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C73B0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L'Arcivescovo</w:t>
      </w:r>
    </w:p>
    <w:p w:rsidR="00463B32" w:rsidRDefault="00463B32" w:rsidP="00463B32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  <w:r w:rsidRPr="00C73B0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+ </w:t>
      </w:r>
      <w:proofErr w:type="spellStart"/>
      <w:r w:rsidRPr="00C73B0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Giovan</w:t>
      </w:r>
      <w:proofErr w:type="spellEnd"/>
      <w:r w:rsidRPr="00C73B0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 xml:space="preserve"> Battista </w:t>
      </w:r>
      <w:proofErr w:type="spellStart"/>
      <w:r w:rsidRPr="00C73B0B"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  <w:t>Pichierri</w:t>
      </w:r>
      <w:proofErr w:type="spellEnd"/>
    </w:p>
    <w:p w:rsidR="00D75DA9" w:rsidRDefault="00D75DA9" w:rsidP="00463B32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D75DA9" w:rsidRDefault="00D75DA9" w:rsidP="00463B32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D75DA9" w:rsidRDefault="00D75DA9" w:rsidP="00463B32">
      <w:pPr>
        <w:widowControl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  <w:lang w:eastAsia="it-IT"/>
        </w:rPr>
      </w:pPr>
    </w:p>
    <w:p w:rsidR="00D75DA9" w:rsidRPr="00D75DA9" w:rsidRDefault="00D75DA9" w:rsidP="00D75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Preghiere dei fedeli:</w:t>
      </w:r>
    </w:p>
    <w:p w:rsidR="00D75DA9" w:rsidRDefault="00D75DA9" w:rsidP="00D75DA9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Per il dono delle vocazioni nel popolo santo di Dio.</w:t>
      </w:r>
    </w:p>
    <w:p w:rsidR="00D75DA9" w:rsidRPr="00D75DA9" w:rsidRDefault="00D75DA9" w:rsidP="00D75DA9">
      <w:pPr>
        <w:pStyle w:val="Paragrafoelenc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Lo Spirito Santo, che rinnova la sua Chiesa e la rinvigorisce col sostegno del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suo amore, chiami uomini e donne a porre i passi dietro le orme di Cristo per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diventare strumento di carità e testimoni di libertà nelle vicende umane.</w:t>
      </w:r>
    </w:p>
    <w:p w:rsidR="00D75DA9" w:rsidRDefault="00D75DA9" w:rsidP="00D75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Preghiamo.</w:t>
      </w:r>
    </w:p>
    <w:p w:rsidR="00D75DA9" w:rsidRPr="00D75DA9" w:rsidRDefault="00D75DA9" w:rsidP="00D75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75DA9" w:rsidRDefault="00D75DA9" w:rsidP="00D75DA9">
      <w:pPr>
        <w:pStyle w:val="Paragrafoelenco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Per i seminaristi della nostra Diocesi.</w:t>
      </w:r>
    </w:p>
    <w:p w:rsidR="00D75DA9" w:rsidRPr="00D75DA9" w:rsidRDefault="00D75DA9" w:rsidP="00D75DA9">
      <w:pPr>
        <w:pStyle w:val="Paragrafoelenco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Cristo buon Pastore, che col fascino della sua Parola ha fatto dono della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chiamata ai giovani della nostra Chiesa, si renda sempre più presente e vicino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al loro cuore e li accompagni, con l’aiuto degli educatori, ad un’integra</w:t>
      </w:r>
      <w:r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formazione umana, spirituale e vocazionale.</w:t>
      </w:r>
    </w:p>
    <w:p w:rsidR="00D75DA9" w:rsidRDefault="00D75DA9" w:rsidP="00D75DA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Preghiamo.</w:t>
      </w:r>
    </w:p>
    <w:p w:rsidR="00D75DA9" w:rsidRPr="00D75DA9" w:rsidRDefault="00D75DA9" w:rsidP="00D75D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</w:p>
    <w:p w:rsidR="00D75DA9" w:rsidRPr="00463B32" w:rsidRDefault="00D75DA9" w:rsidP="00D75DA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D75DA9">
        <w:rPr>
          <w:rFonts w:ascii="Times New Roman" w:eastAsia="Times New Roman" w:hAnsi="Times New Roman" w:cs="Times New Roman"/>
          <w:sz w:val="28"/>
          <w:szCs w:val="28"/>
          <w:lang w:eastAsia="it-IT"/>
        </w:rPr>
        <w:t>A cura del Seminario Arcivescovile Diocesano e del CDV</w:t>
      </w:r>
    </w:p>
    <w:sectPr w:rsidR="00D75DA9" w:rsidRPr="00463B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E0396"/>
    <w:multiLevelType w:val="hybridMultilevel"/>
    <w:tmpl w:val="40D45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32"/>
    <w:rsid w:val="00463B32"/>
    <w:rsid w:val="009564E8"/>
    <w:rsid w:val="00C73B0B"/>
    <w:rsid w:val="00D75DA9"/>
    <w:rsid w:val="00F53501"/>
    <w:rsid w:val="00FB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8CC9F-7BE6-4875-A946-1F72537B5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463B32"/>
    <w:rPr>
      <w:b/>
      <w:bCs/>
    </w:rPr>
  </w:style>
  <w:style w:type="character" w:styleId="Enfasicorsivo">
    <w:name w:val="Emphasis"/>
    <w:basedOn w:val="Carpredefinitoparagrafo"/>
    <w:uiPriority w:val="20"/>
    <w:qFormat/>
    <w:rsid w:val="00463B32"/>
    <w:rPr>
      <w:i/>
      <w:iCs/>
    </w:rPr>
  </w:style>
  <w:style w:type="paragraph" w:styleId="Paragrafoelenco">
    <w:name w:val="List Paragraph"/>
    <w:basedOn w:val="Normale"/>
    <w:uiPriority w:val="34"/>
    <w:qFormat/>
    <w:rsid w:val="00D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2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dcterms:created xsi:type="dcterms:W3CDTF">2014-12-06T05:32:00Z</dcterms:created>
  <dcterms:modified xsi:type="dcterms:W3CDTF">2014-12-06T05:32:00Z</dcterms:modified>
</cp:coreProperties>
</file>