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755A" w14:textId="77777777" w:rsidR="00AC4B57" w:rsidRDefault="00AC65D5" w:rsidP="00A36C84">
      <w:pPr>
        <w:ind w:right="7511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A22756E" wp14:editId="5A22756F">
            <wp:extent cx="543142" cy="6679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hier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1" cy="6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2755B" w14:textId="77777777" w:rsidR="00AD5F3C" w:rsidRPr="00AD5F3C" w:rsidRDefault="00AD5F3C" w:rsidP="00A36C84">
      <w:pPr>
        <w:ind w:right="7511"/>
        <w:jc w:val="center"/>
        <w:rPr>
          <w:sz w:val="18"/>
          <w:szCs w:val="18"/>
        </w:rPr>
      </w:pPr>
    </w:p>
    <w:p w14:paraId="5A22755C" w14:textId="77777777" w:rsidR="00AC65D5" w:rsidRPr="003F135A" w:rsidRDefault="00D75F7A" w:rsidP="00A36C84">
      <w:pPr>
        <w:ind w:right="7511"/>
        <w:jc w:val="center"/>
        <w:rPr>
          <w:i/>
          <w:szCs w:val="24"/>
        </w:rPr>
      </w:pPr>
      <w:r w:rsidRPr="003F135A">
        <w:rPr>
          <w:i/>
          <w:szCs w:val="24"/>
        </w:rPr>
        <w:t xml:space="preserve">Mons. Giovan </w:t>
      </w:r>
      <w:r w:rsidR="00AC65D5" w:rsidRPr="003F135A">
        <w:rPr>
          <w:i/>
          <w:szCs w:val="24"/>
        </w:rPr>
        <w:t>Battista Pichierri</w:t>
      </w:r>
    </w:p>
    <w:p w14:paraId="5A22755D" w14:textId="77777777" w:rsidR="00A36C84" w:rsidRPr="00882F99" w:rsidRDefault="00A36C84" w:rsidP="00A36C84">
      <w:pPr>
        <w:ind w:right="7511"/>
        <w:jc w:val="center"/>
        <w:rPr>
          <w:sz w:val="20"/>
          <w:szCs w:val="20"/>
        </w:rPr>
      </w:pPr>
    </w:p>
    <w:p w14:paraId="5A22755E" w14:textId="37F1F346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ARCIVESCOVO</w:t>
      </w:r>
      <w:r w:rsidR="00F57D3E">
        <w:rPr>
          <w:sz w:val="16"/>
          <w:szCs w:val="16"/>
        </w:rPr>
        <w:tab/>
      </w:r>
    </w:p>
    <w:p w14:paraId="5A22755F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di TRANI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BARLETTA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BISCEGLIE</w:t>
      </w:r>
    </w:p>
    <w:p w14:paraId="5A227560" w14:textId="77777777" w:rsidR="00A36C84" w:rsidRDefault="00A5110B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 xml:space="preserve">TITOLARE </w:t>
      </w:r>
      <w:r w:rsidR="00A36C84" w:rsidRPr="00B36DB7">
        <w:rPr>
          <w:sz w:val="16"/>
          <w:szCs w:val="16"/>
        </w:rPr>
        <w:t>di NAZARETH</w:t>
      </w:r>
    </w:p>
    <w:p w14:paraId="495CDAF1" w14:textId="77777777" w:rsidR="002C23BE" w:rsidRDefault="002C23BE" w:rsidP="002C23BE">
      <w:pPr>
        <w:ind w:left="1" w:firstLine="708"/>
        <w:rPr>
          <w:b/>
          <w:sz w:val="26"/>
          <w:szCs w:val="26"/>
        </w:rPr>
      </w:pPr>
    </w:p>
    <w:p w14:paraId="2CA96ECD" w14:textId="234FD9A2" w:rsidR="002C23BE" w:rsidRDefault="002C23BE" w:rsidP="002C23BE">
      <w:pPr>
        <w:ind w:left="1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COMUNICAZIONE ALLA CHIESA DIOCESANA</w:t>
      </w:r>
    </w:p>
    <w:p w14:paraId="7B0C8011" w14:textId="77777777" w:rsidR="002C23BE" w:rsidRDefault="002C23BE" w:rsidP="002C23BE">
      <w:pPr>
        <w:ind w:firstLine="708"/>
        <w:jc w:val="center"/>
        <w:rPr>
          <w:sz w:val="26"/>
          <w:szCs w:val="26"/>
        </w:rPr>
      </w:pPr>
    </w:p>
    <w:p w14:paraId="299A04F6" w14:textId="0A482725" w:rsidR="002C23BE" w:rsidRDefault="002C23BE" w:rsidP="002C23BE">
      <w:pPr>
        <w:pStyle w:val="Rientrocorpodeltesto2"/>
        <w:spacing w:line="240" w:lineRule="auto"/>
        <w:ind w:firstLine="709"/>
        <w:rPr>
          <w:sz w:val="24"/>
        </w:rPr>
      </w:pPr>
      <w:r w:rsidRPr="00652E14">
        <w:rPr>
          <w:sz w:val="24"/>
        </w:rPr>
        <w:t>Carissimi presbiteri e diaconi, consacrati/e, fedeli laici,</w:t>
      </w:r>
    </w:p>
    <w:p w14:paraId="0D1276E2" w14:textId="77777777" w:rsidR="002C23BE" w:rsidRPr="00652E14" w:rsidRDefault="002C23BE" w:rsidP="002C23BE">
      <w:pPr>
        <w:pStyle w:val="Rientrocorpodeltesto2"/>
        <w:spacing w:line="240" w:lineRule="auto"/>
        <w:ind w:firstLine="709"/>
        <w:rPr>
          <w:sz w:val="24"/>
        </w:rPr>
      </w:pPr>
    </w:p>
    <w:p w14:paraId="14BD23B7" w14:textId="48B8D07C" w:rsidR="002C23BE" w:rsidRDefault="002C23BE" w:rsidP="003F3161">
      <w:pPr>
        <w:pStyle w:val="Rientrocorpodeltesto2"/>
        <w:spacing w:line="240" w:lineRule="auto"/>
        <w:ind w:left="709" w:firstLine="0"/>
        <w:rPr>
          <w:sz w:val="24"/>
        </w:rPr>
      </w:pPr>
      <w:r>
        <w:rPr>
          <w:sz w:val="24"/>
        </w:rPr>
        <w:t>v</w:t>
      </w:r>
      <w:r w:rsidRPr="00652E14">
        <w:rPr>
          <w:sz w:val="24"/>
        </w:rPr>
        <w:t>i comunico le</w:t>
      </w:r>
      <w:r>
        <w:rPr>
          <w:sz w:val="24"/>
        </w:rPr>
        <w:t xml:space="preserve"> nuove nomine di servizio pastorale che andranno in vigore da </w:t>
      </w:r>
      <w:r w:rsidRPr="003F3161">
        <w:rPr>
          <w:b/>
          <w:sz w:val="24"/>
        </w:rPr>
        <w:t>1 settembre 2016</w:t>
      </w:r>
      <w:r w:rsidR="003F3161">
        <w:rPr>
          <w:sz w:val="24"/>
        </w:rPr>
        <w:t>,</w:t>
      </w:r>
    </w:p>
    <w:p w14:paraId="5AB7C73A" w14:textId="77777777" w:rsidR="003F3161" w:rsidRPr="00652E14" w:rsidRDefault="003F3161" w:rsidP="003F3161">
      <w:pPr>
        <w:pStyle w:val="Rientrocorpodeltesto2"/>
        <w:spacing w:line="240" w:lineRule="auto"/>
        <w:ind w:left="709" w:firstLine="0"/>
        <w:rPr>
          <w:sz w:val="24"/>
        </w:rPr>
      </w:pPr>
    </w:p>
    <w:p w14:paraId="370FEEDC" w14:textId="31C12D6F" w:rsidR="002C23BE" w:rsidRPr="00652E14" w:rsidRDefault="002C23BE" w:rsidP="003F3161">
      <w:pPr>
        <w:pStyle w:val="Rientrocorpodeltesto2"/>
        <w:numPr>
          <w:ilvl w:val="0"/>
          <w:numId w:val="3"/>
        </w:numPr>
        <w:spacing w:line="240" w:lineRule="auto"/>
        <w:ind w:left="709" w:firstLine="0"/>
        <w:rPr>
          <w:b/>
          <w:sz w:val="24"/>
        </w:rPr>
      </w:pPr>
      <w:r>
        <w:rPr>
          <w:b/>
          <w:sz w:val="24"/>
        </w:rPr>
        <w:t>Per il servizio alla Conferenza Episcopale Italiana</w:t>
      </w:r>
    </w:p>
    <w:p w14:paraId="7FF29827" w14:textId="5092DA4A" w:rsidR="00DD4C0B" w:rsidRDefault="002C23BE" w:rsidP="003F3161">
      <w:pPr>
        <w:pStyle w:val="Rientrocorpodeltesto2"/>
        <w:spacing w:line="240" w:lineRule="auto"/>
        <w:ind w:left="709" w:firstLine="0"/>
        <w:rPr>
          <w:sz w:val="24"/>
        </w:rPr>
      </w:pPr>
      <w:r w:rsidRPr="00652E14">
        <w:rPr>
          <w:sz w:val="24"/>
        </w:rPr>
        <w:t xml:space="preserve">Il </w:t>
      </w:r>
      <w:r>
        <w:rPr>
          <w:sz w:val="24"/>
        </w:rPr>
        <w:t xml:space="preserve">Can. </w:t>
      </w:r>
      <w:r w:rsidRPr="00652E14">
        <w:rPr>
          <w:sz w:val="24"/>
        </w:rPr>
        <w:t xml:space="preserve">Sac. </w:t>
      </w:r>
      <w:r w:rsidRPr="00F57D3E">
        <w:rPr>
          <w:b/>
          <w:sz w:val="24"/>
        </w:rPr>
        <w:t>Francesco Dell’Orco</w:t>
      </w:r>
      <w:r w:rsidR="00F57D3E">
        <w:rPr>
          <w:sz w:val="24"/>
        </w:rPr>
        <w:t xml:space="preserve">, già Parroco della Parrocchia Stella Maris in Bisceglie, </w:t>
      </w:r>
      <w:r>
        <w:rPr>
          <w:sz w:val="24"/>
        </w:rPr>
        <w:t>è stato nominato</w:t>
      </w:r>
      <w:r w:rsidRPr="00652E14">
        <w:rPr>
          <w:sz w:val="24"/>
        </w:rPr>
        <w:t xml:space="preserve"> dalla </w:t>
      </w:r>
      <w:r>
        <w:rPr>
          <w:sz w:val="24"/>
        </w:rPr>
        <w:t xml:space="preserve">Conferenza Episcopale Italiana </w:t>
      </w:r>
      <w:r w:rsidRPr="00F57D3E">
        <w:rPr>
          <w:i/>
          <w:sz w:val="24"/>
        </w:rPr>
        <w:t>Assistente ecclesia</w:t>
      </w:r>
      <w:r w:rsidR="00DD4C0B" w:rsidRPr="00F57D3E">
        <w:rPr>
          <w:i/>
          <w:sz w:val="24"/>
        </w:rPr>
        <w:t>s</w:t>
      </w:r>
      <w:r w:rsidRPr="00F57D3E">
        <w:rPr>
          <w:i/>
          <w:sz w:val="24"/>
        </w:rPr>
        <w:t>tico presso l’Università Cattolica del Sacro Cuore</w:t>
      </w:r>
      <w:r w:rsidR="00DD4C0B" w:rsidRPr="00F57D3E">
        <w:rPr>
          <w:i/>
          <w:sz w:val="24"/>
        </w:rPr>
        <w:t xml:space="preserve"> – Gemelli di Roma</w:t>
      </w:r>
      <w:r w:rsidR="00DD4C0B">
        <w:rPr>
          <w:sz w:val="24"/>
        </w:rPr>
        <w:t xml:space="preserve">. </w:t>
      </w:r>
    </w:p>
    <w:p w14:paraId="794B3D6B" w14:textId="3F122744" w:rsidR="002C23BE" w:rsidRPr="00652E14" w:rsidRDefault="002C23BE" w:rsidP="003F3161">
      <w:pPr>
        <w:pStyle w:val="Rientrocorpodeltesto2"/>
        <w:spacing w:line="240" w:lineRule="auto"/>
        <w:ind w:left="709" w:firstLine="0"/>
        <w:rPr>
          <w:sz w:val="24"/>
        </w:rPr>
      </w:pPr>
      <w:r w:rsidRPr="00652E14">
        <w:rPr>
          <w:sz w:val="24"/>
        </w:rPr>
        <w:t xml:space="preserve">Siamo riconoscenti e grati a don </w:t>
      </w:r>
      <w:r w:rsidR="00DD4C0B">
        <w:rPr>
          <w:sz w:val="24"/>
        </w:rPr>
        <w:t xml:space="preserve">Francesco per il ministero di parroco </w:t>
      </w:r>
      <w:r w:rsidRPr="00652E14">
        <w:rPr>
          <w:sz w:val="24"/>
        </w:rPr>
        <w:t xml:space="preserve">che ha svolto con grande zelo </w:t>
      </w:r>
      <w:r w:rsidR="00F57D3E">
        <w:rPr>
          <w:sz w:val="24"/>
        </w:rPr>
        <w:t>e tatto pastorale. Lo seguiremo</w:t>
      </w:r>
      <w:r w:rsidRPr="00652E14">
        <w:rPr>
          <w:sz w:val="24"/>
        </w:rPr>
        <w:t xml:space="preserve"> con il nostro affetto presbiterale e la preghiera corale della Chiesa diocesana.</w:t>
      </w:r>
    </w:p>
    <w:p w14:paraId="5680275C" w14:textId="77777777" w:rsidR="002C23BE" w:rsidRPr="00652E14" w:rsidRDefault="002C23BE" w:rsidP="003F3161">
      <w:pPr>
        <w:pStyle w:val="Rientrocorpodeltesto2"/>
        <w:spacing w:line="240" w:lineRule="auto"/>
        <w:ind w:left="709" w:firstLine="0"/>
        <w:rPr>
          <w:sz w:val="24"/>
        </w:rPr>
      </w:pPr>
    </w:p>
    <w:p w14:paraId="332A8772" w14:textId="77777777" w:rsidR="002C23BE" w:rsidRPr="00652E14" w:rsidRDefault="002C23BE" w:rsidP="003F3161">
      <w:pPr>
        <w:pStyle w:val="Rientrocorpodeltesto2"/>
        <w:numPr>
          <w:ilvl w:val="0"/>
          <w:numId w:val="3"/>
        </w:numPr>
        <w:spacing w:line="240" w:lineRule="auto"/>
        <w:ind w:hanging="11"/>
        <w:rPr>
          <w:b/>
          <w:sz w:val="24"/>
        </w:rPr>
      </w:pPr>
      <w:r w:rsidRPr="00652E14">
        <w:rPr>
          <w:b/>
          <w:sz w:val="24"/>
        </w:rPr>
        <w:t>In diocesi</w:t>
      </w:r>
    </w:p>
    <w:p w14:paraId="2A698D23" w14:textId="707A4B08" w:rsidR="003F3161" w:rsidRDefault="007E2BFB" w:rsidP="00F24535">
      <w:pPr>
        <w:pStyle w:val="Rientrocorpodeltesto2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Il Sac. </w:t>
      </w:r>
      <w:r w:rsidRPr="00A7160B">
        <w:rPr>
          <w:b/>
          <w:sz w:val="24"/>
        </w:rPr>
        <w:t>Francesco Colangelo</w:t>
      </w:r>
      <w:r w:rsidR="002C23BE" w:rsidRPr="00652E14">
        <w:rPr>
          <w:sz w:val="24"/>
        </w:rPr>
        <w:t>,</w:t>
      </w:r>
      <w:r>
        <w:rPr>
          <w:sz w:val="24"/>
        </w:rPr>
        <w:t xml:space="preserve"> già vicario parrocchiale della Parrocchia Spirito Santo in Trani, </w:t>
      </w:r>
      <w:r w:rsidR="002C23BE" w:rsidRPr="00652E14">
        <w:rPr>
          <w:sz w:val="24"/>
        </w:rPr>
        <w:t xml:space="preserve"> </w:t>
      </w:r>
      <w:r w:rsidR="00A7160B">
        <w:rPr>
          <w:sz w:val="24"/>
        </w:rPr>
        <w:t xml:space="preserve">diventa </w:t>
      </w:r>
      <w:r w:rsidR="00A7160B" w:rsidRPr="00714484">
        <w:rPr>
          <w:i/>
          <w:sz w:val="24"/>
        </w:rPr>
        <w:t>Parroco nella parrocchia “Stella Maris”</w:t>
      </w:r>
      <w:r w:rsidR="002C23BE">
        <w:rPr>
          <w:sz w:val="24"/>
        </w:rPr>
        <w:t xml:space="preserve"> in </w:t>
      </w:r>
      <w:r w:rsidR="00A7160B">
        <w:rPr>
          <w:sz w:val="24"/>
        </w:rPr>
        <w:t>Bisceglie</w:t>
      </w:r>
      <w:r w:rsidR="00F24535">
        <w:rPr>
          <w:sz w:val="24"/>
        </w:rPr>
        <w:t>.</w:t>
      </w:r>
      <w:r w:rsidR="00F57D3E">
        <w:rPr>
          <w:sz w:val="24"/>
        </w:rPr>
        <w:t xml:space="preserve"> </w:t>
      </w:r>
    </w:p>
    <w:p w14:paraId="1E9D6E37" w14:textId="77777777" w:rsidR="00F24535" w:rsidRPr="00652E14" w:rsidRDefault="00F24535" w:rsidP="00F24535">
      <w:pPr>
        <w:pStyle w:val="Rientrocorpodeltesto2"/>
        <w:spacing w:line="240" w:lineRule="auto"/>
        <w:ind w:left="1440" w:firstLine="0"/>
        <w:rPr>
          <w:sz w:val="24"/>
        </w:rPr>
      </w:pPr>
    </w:p>
    <w:p w14:paraId="2E4F0604" w14:textId="1EE2A45B" w:rsidR="002C23BE" w:rsidRDefault="002C23BE" w:rsidP="002C23BE">
      <w:pPr>
        <w:pStyle w:val="Rientrocorpodeltesto2"/>
        <w:numPr>
          <w:ilvl w:val="0"/>
          <w:numId w:val="4"/>
        </w:numPr>
        <w:spacing w:line="240" w:lineRule="auto"/>
        <w:rPr>
          <w:sz w:val="24"/>
        </w:rPr>
      </w:pPr>
      <w:r w:rsidRPr="00652E14">
        <w:rPr>
          <w:sz w:val="24"/>
        </w:rPr>
        <w:t xml:space="preserve">Il Sac. </w:t>
      </w:r>
      <w:r w:rsidRPr="00714484">
        <w:rPr>
          <w:b/>
          <w:sz w:val="24"/>
        </w:rPr>
        <w:t xml:space="preserve">Domenico </w:t>
      </w:r>
      <w:r w:rsidR="00714484" w:rsidRPr="00714484">
        <w:rPr>
          <w:b/>
          <w:sz w:val="24"/>
        </w:rPr>
        <w:t>Savio Pierr</w:t>
      </w:r>
      <w:r w:rsidR="00714484">
        <w:rPr>
          <w:sz w:val="24"/>
        </w:rPr>
        <w:t xml:space="preserve">o lascia la Parrocchia di Santa Maria di Costantinopoli in Bisceglie per motivi di salute e diventa </w:t>
      </w:r>
      <w:r w:rsidR="00714484" w:rsidRPr="00714484">
        <w:rPr>
          <w:i/>
          <w:sz w:val="24"/>
        </w:rPr>
        <w:t xml:space="preserve">Vicario parrocchiale nella Parrocchia di San Giovanni Apostolo </w:t>
      </w:r>
      <w:r w:rsidR="00714484">
        <w:rPr>
          <w:sz w:val="24"/>
        </w:rPr>
        <w:t xml:space="preserve">in Barletta e </w:t>
      </w:r>
      <w:r w:rsidR="00714484" w:rsidRPr="00714484">
        <w:rPr>
          <w:i/>
          <w:sz w:val="24"/>
        </w:rPr>
        <w:t xml:space="preserve">referente per la Scuola Diocesana </w:t>
      </w:r>
      <w:r w:rsidR="00F57D3E">
        <w:rPr>
          <w:i/>
          <w:sz w:val="24"/>
        </w:rPr>
        <w:t xml:space="preserve">di formazione </w:t>
      </w:r>
      <w:r w:rsidR="00714484" w:rsidRPr="00714484">
        <w:rPr>
          <w:i/>
          <w:sz w:val="24"/>
        </w:rPr>
        <w:t>per operatori pastorali</w:t>
      </w:r>
      <w:r w:rsidR="00714484">
        <w:rPr>
          <w:sz w:val="24"/>
        </w:rPr>
        <w:t xml:space="preserve"> in Barletta.</w:t>
      </w:r>
    </w:p>
    <w:p w14:paraId="346F2B76" w14:textId="77777777" w:rsidR="003F3161" w:rsidRDefault="003F3161" w:rsidP="003F3161">
      <w:pPr>
        <w:pStyle w:val="Paragrafoelenco"/>
      </w:pPr>
    </w:p>
    <w:p w14:paraId="28A68DF7" w14:textId="27E3254F" w:rsidR="002C23BE" w:rsidRDefault="00714484" w:rsidP="002C23BE">
      <w:pPr>
        <w:pStyle w:val="Rientrocorpodeltesto2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Il Sac. </w:t>
      </w:r>
      <w:r w:rsidRPr="00714484">
        <w:rPr>
          <w:b/>
          <w:sz w:val="24"/>
        </w:rPr>
        <w:t>Giuseppe Rizzi</w:t>
      </w:r>
      <w:r w:rsidR="002C23BE" w:rsidRPr="00652E14">
        <w:rPr>
          <w:sz w:val="24"/>
        </w:rPr>
        <w:t>,</w:t>
      </w:r>
      <w:r>
        <w:rPr>
          <w:sz w:val="24"/>
        </w:rPr>
        <w:t xml:space="preserve"> già Vicario parrocchiale della Parrocchia San Giovanni Apostolo in Barletta, diventa </w:t>
      </w:r>
      <w:r w:rsidRPr="00714484">
        <w:rPr>
          <w:i/>
          <w:sz w:val="24"/>
        </w:rPr>
        <w:t>Parroco della Parrocchia “Santa Maria di Costantinopoli”</w:t>
      </w:r>
      <w:r>
        <w:rPr>
          <w:sz w:val="24"/>
        </w:rPr>
        <w:t xml:space="preserve"> in Bisceglie. </w:t>
      </w:r>
      <w:r w:rsidR="002C23BE" w:rsidRPr="00652E14">
        <w:rPr>
          <w:sz w:val="24"/>
        </w:rPr>
        <w:t xml:space="preserve"> </w:t>
      </w:r>
    </w:p>
    <w:p w14:paraId="3BBD1E7D" w14:textId="77777777" w:rsidR="003F3161" w:rsidRDefault="003F3161" w:rsidP="003F3161">
      <w:pPr>
        <w:pStyle w:val="Paragrafoelenco"/>
      </w:pPr>
    </w:p>
    <w:p w14:paraId="7588337F" w14:textId="5C0544CA" w:rsidR="003F3161" w:rsidRPr="003F3161" w:rsidRDefault="002C23BE" w:rsidP="002C23BE">
      <w:pPr>
        <w:pStyle w:val="Rientrocorpodeltesto2"/>
        <w:numPr>
          <w:ilvl w:val="0"/>
          <w:numId w:val="4"/>
        </w:numPr>
        <w:spacing w:line="240" w:lineRule="auto"/>
        <w:rPr>
          <w:i/>
          <w:sz w:val="24"/>
        </w:rPr>
      </w:pPr>
      <w:r w:rsidRPr="00652E14">
        <w:rPr>
          <w:sz w:val="24"/>
        </w:rPr>
        <w:t xml:space="preserve">Il Sac. </w:t>
      </w:r>
      <w:r w:rsidR="00714484" w:rsidRPr="003F3161">
        <w:rPr>
          <w:b/>
          <w:sz w:val="24"/>
        </w:rPr>
        <w:t>Luigi Ciprelli</w:t>
      </w:r>
      <w:r w:rsidR="00714484">
        <w:rPr>
          <w:sz w:val="24"/>
        </w:rPr>
        <w:t xml:space="preserve">, già Vicario parrocchiale  della Parrocchia San Francesco in Trani, diventa </w:t>
      </w:r>
      <w:r w:rsidR="00F57D3E">
        <w:rPr>
          <w:i/>
          <w:sz w:val="24"/>
        </w:rPr>
        <w:t>Vicario parrocchiale d</w:t>
      </w:r>
      <w:r w:rsidR="00714484" w:rsidRPr="003F3161">
        <w:rPr>
          <w:i/>
          <w:sz w:val="24"/>
        </w:rPr>
        <w:t xml:space="preserve">ella Parrocchia </w:t>
      </w:r>
      <w:r w:rsidR="003F3161">
        <w:rPr>
          <w:i/>
          <w:sz w:val="24"/>
        </w:rPr>
        <w:t>“</w:t>
      </w:r>
      <w:r w:rsidR="00714484" w:rsidRPr="003F3161">
        <w:rPr>
          <w:i/>
          <w:sz w:val="24"/>
        </w:rPr>
        <w:t>Spirito Santo</w:t>
      </w:r>
      <w:r w:rsidR="003F3161">
        <w:rPr>
          <w:i/>
          <w:sz w:val="24"/>
        </w:rPr>
        <w:t>”</w:t>
      </w:r>
      <w:r w:rsidR="00714484">
        <w:rPr>
          <w:sz w:val="24"/>
        </w:rPr>
        <w:t xml:space="preserve"> in Trani. </w:t>
      </w:r>
    </w:p>
    <w:p w14:paraId="18A0F8CA" w14:textId="0931B516" w:rsidR="002C23BE" w:rsidRDefault="00714484" w:rsidP="003F3161">
      <w:pPr>
        <w:pStyle w:val="Rientrocorpodeltesto2"/>
        <w:spacing w:line="240" w:lineRule="auto"/>
        <w:ind w:left="1440" w:firstLine="0"/>
        <w:rPr>
          <w:i/>
          <w:sz w:val="24"/>
        </w:rPr>
      </w:pPr>
      <w:r>
        <w:rPr>
          <w:sz w:val="24"/>
        </w:rPr>
        <w:t xml:space="preserve">Presterà, altresì, il suo servizio nella </w:t>
      </w:r>
      <w:r w:rsidRPr="003F3161">
        <w:rPr>
          <w:i/>
          <w:sz w:val="24"/>
        </w:rPr>
        <w:t>Segreteria pastorale diocesana</w:t>
      </w:r>
      <w:r>
        <w:rPr>
          <w:sz w:val="24"/>
        </w:rPr>
        <w:t xml:space="preserve"> e quale </w:t>
      </w:r>
      <w:r w:rsidRPr="003F3161">
        <w:rPr>
          <w:i/>
          <w:sz w:val="24"/>
        </w:rPr>
        <w:t xml:space="preserve">Segretario-Economo della Scuola </w:t>
      </w:r>
      <w:r w:rsidR="00F57D3E">
        <w:rPr>
          <w:i/>
          <w:sz w:val="24"/>
        </w:rPr>
        <w:t xml:space="preserve">Diocesana </w:t>
      </w:r>
      <w:r w:rsidRPr="003F3161">
        <w:rPr>
          <w:i/>
          <w:sz w:val="24"/>
        </w:rPr>
        <w:t xml:space="preserve">di Formazione per operatori </w:t>
      </w:r>
      <w:r w:rsidR="003F3161" w:rsidRPr="003F3161">
        <w:rPr>
          <w:i/>
          <w:sz w:val="24"/>
        </w:rPr>
        <w:t xml:space="preserve">pastorali. </w:t>
      </w:r>
    </w:p>
    <w:p w14:paraId="0AC6A0AA" w14:textId="77777777" w:rsidR="003F3161" w:rsidRPr="003F3161" w:rsidRDefault="003F3161" w:rsidP="003F3161">
      <w:pPr>
        <w:pStyle w:val="Rientrocorpodeltesto2"/>
        <w:spacing w:line="240" w:lineRule="auto"/>
        <w:ind w:left="1440" w:firstLine="0"/>
        <w:rPr>
          <w:i/>
          <w:sz w:val="24"/>
        </w:rPr>
      </w:pPr>
    </w:p>
    <w:p w14:paraId="1091A3F9" w14:textId="010E4692" w:rsidR="002C23BE" w:rsidRDefault="003F3161" w:rsidP="003F3161">
      <w:pPr>
        <w:pStyle w:val="Rientrocorpodeltesto2"/>
        <w:numPr>
          <w:ilvl w:val="0"/>
          <w:numId w:val="4"/>
        </w:numPr>
        <w:spacing w:line="240" w:lineRule="auto"/>
        <w:ind w:left="1134" w:firstLine="0"/>
        <w:rPr>
          <w:sz w:val="24"/>
        </w:rPr>
      </w:pPr>
      <w:r>
        <w:rPr>
          <w:sz w:val="24"/>
        </w:rPr>
        <w:t xml:space="preserve"> </w:t>
      </w:r>
      <w:r w:rsidR="002C23BE" w:rsidRPr="003F3161">
        <w:rPr>
          <w:sz w:val="24"/>
        </w:rPr>
        <w:t>Il Sac</w:t>
      </w:r>
      <w:r w:rsidR="002C23BE" w:rsidRPr="003F3161">
        <w:rPr>
          <w:b/>
          <w:sz w:val="24"/>
        </w:rPr>
        <w:t xml:space="preserve">. </w:t>
      </w:r>
      <w:r w:rsidRPr="003F3161">
        <w:rPr>
          <w:b/>
          <w:sz w:val="24"/>
        </w:rPr>
        <w:t>Pasquale Quercia</w:t>
      </w:r>
      <w:r w:rsidRPr="003F3161">
        <w:rPr>
          <w:sz w:val="24"/>
        </w:rPr>
        <w:t xml:space="preserve">, già Cappellano dell’Istituto Suore della Casa della Divina Provvidenza in Bisceglie, diventa </w:t>
      </w:r>
      <w:r w:rsidRPr="003F3161">
        <w:rPr>
          <w:i/>
          <w:sz w:val="24"/>
        </w:rPr>
        <w:t>Vicario parrocchiale della Parrocchia San Francesco</w:t>
      </w:r>
      <w:r w:rsidRPr="003F3161">
        <w:rPr>
          <w:sz w:val="24"/>
        </w:rPr>
        <w:t xml:space="preserve"> in Trani. </w:t>
      </w:r>
    </w:p>
    <w:p w14:paraId="1BB5F3FB" w14:textId="77777777" w:rsidR="003F3161" w:rsidRDefault="003F3161" w:rsidP="003F3161">
      <w:pPr>
        <w:pStyle w:val="Rientrocorpodeltesto2"/>
        <w:spacing w:line="240" w:lineRule="auto"/>
        <w:ind w:left="1134" w:firstLine="0"/>
        <w:rPr>
          <w:sz w:val="24"/>
        </w:rPr>
      </w:pPr>
    </w:p>
    <w:p w14:paraId="3D7D46CF" w14:textId="4DF4C488" w:rsidR="003F3161" w:rsidRPr="003F3161" w:rsidRDefault="003F3161" w:rsidP="003F3161">
      <w:pPr>
        <w:pStyle w:val="Rientrocorpodeltesto2"/>
        <w:numPr>
          <w:ilvl w:val="0"/>
          <w:numId w:val="4"/>
        </w:numPr>
        <w:spacing w:line="240" w:lineRule="auto"/>
        <w:ind w:left="1134" w:firstLine="0"/>
        <w:rPr>
          <w:sz w:val="24"/>
        </w:rPr>
      </w:pPr>
      <w:r>
        <w:rPr>
          <w:sz w:val="24"/>
        </w:rPr>
        <w:t xml:space="preserve">Il Can. Sac. </w:t>
      </w:r>
      <w:r w:rsidRPr="003F3161">
        <w:rPr>
          <w:b/>
          <w:sz w:val="24"/>
        </w:rPr>
        <w:t>Stefano Montarone</w:t>
      </w:r>
      <w:r>
        <w:rPr>
          <w:sz w:val="24"/>
        </w:rPr>
        <w:t xml:space="preserve">, parroco della Parrocchia Sant’Agostino in Bisceglie, presterà il servizio pastorale anche quale </w:t>
      </w:r>
      <w:r w:rsidRPr="003F3161">
        <w:rPr>
          <w:i/>
          <w:sz w:val="24"/>
        </w:rPr>
        <w:t>Cappellano dell’Istituto Suore della Casa della Divina Provvidenza</w:t>
      </w:r>
      <w:r>
        <w:rPr>
          <w:sz w:val="24"/>
        </w:rPr>
        <w:t xml:space="preserve"> in Bisceglie.</w:t>
      </w:r>
    </w:p>
    <w:p w14:paraId="110A2185" w14:textId="2FA33150" w:rsidR="002C23BE" w:rsidRPr="00854B13" w:rsidRDefault="002C23BE" w:rsidP="002C23BE">
      <w:pPr>
        <w:pStyle w:val="Rientrocorpodeltesto2"/>
        <w:spacing w:line="240" w:lineRule="auto"/>
        <w:ind w:firstLine="0"/>
        <w:rPr>
          <w:sz w:val="24"/>
        </w:rPr>
      </w:pPr>
      <w:r>
        <w:rPr>
          <w:sz w:val="24"/>
        </w:rPr>
        <w:tab/>
      </w:r>
    </w:p>
    <w:p w14:paraId="4CB4A65C" w14:textId="4F5B82E8" w:rsidR="002C23BE" w:rsidRPr="00652E14" w:rsidRDefault="002C23BE" w:rsidP="003F3161">
      <w:pPr>
        <w:pStyle w:val="Rientrocorpodeltesto2"/>
        <w:spacing w:line="240" w:lineRule="auto"/>
        <w:ind w:left="708" w:firstLine="1"/>
        <w:rPr>
          <w:sz w:val="24"/>
        </w:rPr>
      </w:pPr>
      <w:r w:rsidRPr="00652E14">
        <w:rPr>
          <w:sz w:val="24"/>
        </w:rPr>
        <w:t>Tutt</w:t>
      </w:r>
      <w:r w:rsidR="003F3161">
        <w:rPr>
          <w:sz w:val="24"/>
        </w:rPr>
        <w:t>i accolgano i suddetti ministri</w:t>
      </w:r>
      <w:r w:rsidRPr="00652E14">
        <w:rPr>
          <w:sz w:val="24"/>
        </w:rPr>
        <w:t xml:space="preserve"> della Chiesa con stima e fiducia, sostenendoli nell’esercizio del proprio compito con la preghiera.</w:t>
      </w:r>
    </w:p>
    <w:p w14:paraId="495F01DB" w14:textId="5CAA2755" w:rsidR="002C23BE" w:rsidRDefault="002C23BE" w:rsidP="002C23BE">
      <w:pPr>
        <w:pStyle w:val="Rientrocorpodeltesto2"/>
        <w:spacing w:line="240" w:lineRule="auto"/>
        <w:ind w:firstLine="709"/>
        <w:rPr>
          <w:sz w:val="24"/>
        </w:rPr>
      </w:pPr>
      <w:r w:rsidRPr="00652E14">
        <w:rPr>
          <w:sz w:val="24"/>
        </w:rPr>
        <w:t>Ad maiore</w:t>
      </w:r>
      <w:r>
        <w:rPr>
          <w:sz w:val="24"/>
        </w:rPr>
        <w:t>m Dei gloriam et ad aedificationem</w:t>
      </w:r>
      <w:r w:rsidRPr="00652E14">
        <w:rPr>
          <w:sz w:val="24"/>
        </w:rPr>
        <w:t xml:space="preserve"> sanctae Ecclesiae!</w:t>
      </w:r>
    </w:p>
    <w:p w14:paraId="06B3DEF2" w14:textId="7DE3C441" w:rsidR="00F57D3E" w:rsidRDefault="00F57D3E" w:rsidP="002C23BE">
      <w:pPr>
        <w:pStyle w:val="Rientrocorpodeltesto2"/>
        <w:spacing w:line="240" w:lineRule="auto"/>
        <w:ind w:firstLine="709"/>
        <w:rPr>
          <w:sz w:val="24"/>
        </w:rPr>
      </w:pPr>
    </w:p>
    <w:p w14:paraId="5CD71C67" w14:textId="2DCD470A" w:rsidR="002C23BE" w:rsidRPr="00652E14" w:rsidRDefault="00F57D3E" w:rsidP="002C23BE">
      <w:pPr>
        <w:pStyle w:val="Rientrocorpodeltesto2"/>
        <w:spacing w:line="240" w:lineRule="auto"/>
        <w:ind w:firstLine="709"/>
        <w:rPr>
          <w:sz w:val="24"/>
        </w:rPr>
      </w:pPr>
      <w:r>
        <w:rPr>
          <w:sz w:val="24"/>
        </w:rPr>
        <w:t xml:space="preserve">    </w:t>
      </w:r>
      <w:r w:rsidRPr="00652E14">
        <w:rPr>
          <w:sz w:val="24"/>
        </w:rPr>
        <w:t>Trani, 1</w:t>
      </w:r>
      <w:r>
        <w:rPr>
          <w:sz w:val="24"/>
        </w:rPr>
        <w:t>1 agosto 2016</w:t>
      </w:r>
      <w:r w:rsidRPr="00652E14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341621E3" wp14:editId="501EC520">
            <wp:extent cx="1676400" cy="3709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rcivescovo  solo fi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29" cy="37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</w:t>
      </w:r>
    </w:p>
    <w:p w14:paraId="5A227569" w14:textId="639046B3" w:rsidR="00876E9A" w:rsidRPr="00876E9A" w:rsidRDefault="00876E9A" w:rsidP="008A56DE">
      <w:pPr>
        <w:jc w:val="both"/>
        <w:rPr>
          <w:szCs w:val="24"/>
        </w:rPr>
      </w:pPr>
    </w:p>
    <w:p w14:paraId="5A22756A" w14:textId="77777777" w:rsidR="00876E9A" w:rsidRPr="00876E9A" w:rsidRDefault="00876E9A" w:rsidP="00876E9A">
      <w:pPr>
        <w:ind w:left="360"/>
        <w:jc w:val="both"/>
        <w:rPr>
          <w:szCs w:val="24"/>
        </w:rPr>
      </w:pPr>
    </w:p>
    <w:p w14:paraId="5A22756B" w14:textId="77777777" w:rsidR="00876E9A" w:rsidRPr="00876E9A" w:rsidRDefault="00876E9A" w:rsidP="00876E9A">
      <w:pPr>
        <w:jc w:val="both"/>
        <w:rPr>
          <w:szCs w:val="24"/>
        </w:rPr>
      </w:pPr>
    </w:p>
    <w:p w14:paraId="5A22756C" w14:textId="77777777" w:rsidR="00876E9A" w:rsidRPr="00876E9A" w:rsidRDefault="00876E9A" w:rsidP="00876E9A">
      <w:pPr>
        <w:jc w:val="both"/>
        <w:rPr>
          <w:b/>
          <w:szCs w:val="24"/>
        </w:rPr>
      </w:pPr>
    </w:p>
    <w:p w14:paraId="5A22756D" w14:textId="77777777" w:rsidR="00876E9A" w:rsidRPr="00B36DB7" w:rsidRDefault="00876E9A" w:rsidP="00A36C84">
      <w:pPr>
        <w:ind w:right="7511"/>
        <w:jc w:val="center"/>
        <w:rPr>
          <w:sz w:val="16"/>
          <w:szCs w:val="16"/>
        </w:rPr>
      </w:pPr>
    </w:p>
    <w:sectPr w:rsidR="00876E9A" w:rsidRPr="00B36DB7" w:rsidSect="00382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81E"/>
    <w:multiLevelType w:val="hybridMultilevel"/>
    <w:tmpl w:val="8A80B1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32162"/>
    <w:multiLevelType w:val="hybridMultilevel"/>
    <w:tmpl w:val="D272EFE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E8F7FA6"/>
    <w:multiLevelType w:val="hybridMultilevel"/>
    <w:tmpl w:val="CEB8E2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36802"/>
    <w:multiLevelType w:val="hybridMultilevel"/>
    <w:tmpl w:val="70723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4505C"/>
    <w:multiLevelType w:val="hybridMultilevel"/>
    <w:tmpl w:val="9D680E2E"/>
    <w:lvl w:ilvl="0" w:tplc="39D058B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C46CB1"/>
    <w:multiLevelType w:val="hybridMultilevel"/>
    <w:tmpl w:val="2D58FC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C32B5A"/>
    <w:multiLevelType w:val="hybridMultilevel"/>
    <w:tmpl w:val="8FF67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5"/>
    <w:rsid w:val="00164072"/>
    <w:rsid w:val="002C23BE"/>
    <w:rsid w:val="003822CD"/>
    <w:rsid w:val="003F135A"/>
    <w:rsid w:val="003F3161"/>
    <w:rsid w:val="004C4AF8"/>
    <w:rsid w:val="004C5C6E"/>
    <w:rsid w:val="00714484"/>
    <w:rsid w:val="007241F1"/>
    <w:rsid w:val="007E2BFB"/>
    <w:rsid w:val="00812491"/>
    <w:rsid w:val="00876E9A"/>
    <w:rsid w:val="00882F99"/>
    <w:rsid w:val="008A56DE"/>
    <w:rsid w:val="00A36C84"/>
    <w:rsid w:val="00A5110B"/>
    <w:rsid w:val="00A7160B"/>
    <w:rsid w:val="00AC4B57"/>
    <w:rsid w:val="00AC65D5"/>
    <w:rsid w:val="00AD5F3C"/>
    <w:rsid w:val="00AE4F43"/>
    <w:rsid w:val="00B36DB7"/>
    <w:rsid w:val="00CE10E8"/>
    <w:rsid w:val="00D75F7A"/>
    <w:rsid w:val="00DD4C0B"/>
    <w:rsid w:val="00F24535"/>
    <w:rsid w:val="00F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755A"/>
  <w15:docId w15:val="{11FB55F1-40DA-4382-A99B-A49B588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6E9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6E9A"/>
    <w:pPr>
      <w:ind w:left="720"/>
      <w:contextualSpacing/>
    </w:pPr>
    <w:rPr>
      <w:rFonts w:asciiTheme="minorHAnsi" w:eastAsiaTheme="minorEastAsia" w:hAnsiTheme="minorHAnsi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23BE"/>
    <w:pPr>
      <w:spacing w:line="360" w:lineRule="auto"/>
      <w:ind w:firstLine="708"/>
      <w:jc w:val="both"/>
    </w:pPr>
    <w:rPr>
      <w:rFonts w:eastAsia="Times New Roman" w:cs="Times New Roman"/>
      <w:sz w:val="28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23BE"/>
    <w:rPr>
      <w:rFonts w:eastAsia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Losappio</cp:lastModifiedBy>
  <cp:revision>2</cp:revision>
  <cp:lastPrinted>2016-08-10T09:20:00Z</cp:lastPrinted>
  <dcterms:created xsi:type="dcterms:W3CDTF">2016-08-11T07:26:00Z</dcterms:created>
  <dcterms:modified xsi:type="dcterms:W3CDTF">2016-08-11T07:26:00Z</dcterms:modified>
</cp:coreProperties>
</file>