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79" w:rsidRDefault="00980379" w:rsidP="00980379">
      <w:pPr>
        <w:spacing w:after="144" w:line="360" w:lineRule="auto"/>
        <w:jc w:val="center"/>
        <w:rPr>
          <w:rFonts w:ascii="Times New Roman" w:eastAsia="Times New Roman" w:hAnsi="Times New Roman" w:cs="Times New Roman"/>
          <w:bCs/>
          <w:i/>
          <w:iCs/>
          <w:color w:val="474747"/>
          <w:sz w:val="24"/>
          <w:szCs w:val="24"/>
          <w:lang w:eastAsia="it-IT"/>
        </w:rPr>
      </w:pPr>
      <w:bookmarkStart w:id="0" w:name="_GoBack"/>
      <w:bookmarkEnd w:id="0"/>
      <w:r>
        <w:rPr>
          <w:rFonts w:ascii="Times New Roman" w:eastAsia="Times New Roman" w:hAnsi="Times New Roman" w:cs="Times New Roman"/>
          <w:bCs/>
          <w:i/>
          <w:iCs/>
          <w:color w:val="474747"/>
          <w:sz w:val="24"/>
          <w:szCs w:val="24"/>
          <w:lang w:eastAsia="it-IT"/>
        </w:rPr>
        <w:t>Catechesi mistagogica della XIX Domenica del Tempo Ordinario /B</w:t>
      </w:r>
      <w:r w:rsidR="00514795">
        <w:rPr>
          <w:rFonts w:ascii="Times New Roman" w:eastAsia="Times New Roman" w:hAnsi="Times New Roman" w:cs="Times New Roman"/>
          <w:bCs/>
          <w:i/>
          <w:iCs/>
          <w:color w:val="474747"/>
          <w:sz w:val="24"/>
          <w:szCs w:val="24"/>
          <w:lang w:eastAsia="it-IT"/>
        </w:rPr>
        <w:t xml:space="preserve"> </w:t>
      </w:r>
    </w:p>
    <w:p w:rsidR="00514795" w:rsidRPr="00A473C0" w:rsidRDefault="00514795" w:rsidP="00980379">
      <w:pPr>
        <w:spacing w:after="144" w:line="360" w:lineRule="auto"/>
        <w:jc w:val="center"/>
        <w:rPr>
          <w:rFonts w:ascii="Times New Roman" w:eastAsia="Times New Roman" w:hAnsi="Times New Roman" w:cs="Times New Roman"/>
          <w:b/>
          <w:bCs/>
          <w:i/>
          <w:iCs/>
          <w:color w:val="474747"/>
          <w:sz w:val="24"/>
          <w:szCs w:val="24"/>
          <w:lang w:eastAsia="it-IT"/>
        </w:rPr>
      </w:pPr>
      <w:r w:rsidRPr="00A473C0">
        <w:rPr>
          <w:rFonts w:ascii="Times New Roman" w:eastAsia="Times New Roman" w:hAnsi="Times New Roman" w:cs="Times New Roman"/>
          <w:b/>
          <w:bCs/>
          <w:i/>
          <w:iCs/>
          <w:color w:val="474747"/>
          <w:sz w:val="24"/>
          <w:szCs w:val="24"/>
          <w:lang w:eastAsia="it-IT"/>
        </w:rPr>
        <w:t xml:space="preserve">Gesù è </w:t>
      </w:r>
      <w:r w:rsidR="00036E40">
        <w:rPr>
          <w:rFonts w:ascii="Times New Roman" w:eastAsia="Times New Roman" w:hAnsi="Times New Roman" w:cs="Times New Roman"/>
          <w:b/>
          <w:bCs/>
          <w:i/>
          <w:iCs/>
          <w:color w:val="474747"/>
          <w:sz w:val="24"/>
          <w:szCs w:val="24"/>
          <w:lang w:eastAsia="it-IT"/>
        </w:rPr>
        <w:t xml:space="preserve"> </w:t>
      </w:r>
      <w:r w:rsidRPr="00A473C0">
        <w:rPr>
          <w:rFonts w:ascii="Times New Roman" w:eastAsia="Times New Roman" w:hAnsi="Times New Roman" w:cs="Times New Roman"/>
          <w:b/>
          <w:bCs/>
          <w:i/>
          <w:iCs/>
          <w:color w:val="474747"/>
          <w:sz w:val="24"/>
          <w:szCs w:val="24"/>
          <w:lang w:eastAsia="it-IT"/>
        </w:rPr>
        <w:t>il Pane della Vita</w:t>
      </w:r>
    </w:p>
    <w:p w:rsidR="00FF5DB8" w:rsidRDefault="00FF5DB8" w:rsidP="00D315A6">
      <w:pPr>
        <w:spacing w:after="144" w:line="360" w:lineRule="auto"/>
        <w:jc w:val="both"/>
        <w:rPr>
          <w:rFonts w:ascii="Times New Roman" w:eastAsia="Times New Roman" w:hAnsi="Times New Roman" w:cs="Times New Roman"/>
          <w:bCs/>
          <w:iCs/>
          <w:color w:val="474747"/>
          <w:sz w:val="24"/>
          <w:szCs w:val="24"/>
          <w:lang w:eastAsia="it-IT"/>
        </w:rPr>
      </w:pPr>
      <w:r w:rsidRPr="00B02193">
        <w:rPr>
          <w:rFonts w:ascii="Times New Roman" w:eastAsia="Times New Roman" w:hAnsi="Times New Roman" w:cs="Times New Roman"/>
          <w:bCs/>
          <w:iCs/>
          <w:color w:val="474747"/>
          <w:sz w:val="24"/>
          <w:szCs w:val="24"/>
          <w:lang w:eastAsia="it-IT"/>
        </w:rPr>
        <w:t xml:space="preserve"> </w:t>
      </w:r>
      <w:r w:rsidR="00B02193" w:rsidRPr="00B02193">
        <w:rPr>
          <w:rFonts w:ascii="Times New Roman" w:eastAsia="Times New Roman" w:hAnsi="Times New Roman" w:cs="Times New Roman"/>
          <w:bCs/>
          <w:iCs/>
          <w:color w:val="474747"/>
          <w:sz w:val="24"/>
          <w:szCs w:val="24"/>
          <w:lang w:eastAsia="it-IT"/>
        </w:rPr>
        <w:t>Familiari</w:t>
      </w:r>
      <w:r w:rsidR="00B02193">
        <w:rPr>
          <w:rFonts w:ascii="Times New Roman" w:eastAsia="Times New Roman" w:hAnsi="Times New Roman" w:cs="Times New Roman"/>
          <w:bCs/>
          <w:iCs/>
          <w:color w:val="474747"/>
          <w:sz w:val="24"/>
          <w:szCs w:val="24"/>
          <w:lang w:eastAsia="it-IT"/>
        </w:rPr>
        <w:t xml:space="preserve"> di Dio, ogni domenica attorno alla mensa della Parola e del Pane di Vita riscopriamo il nostro privilegio battesimale di chiamare Dio come Gesù, cioè col dolcissimo nome di Padre, avendo lo spirito di figli adottivi. E’ Dio Padre che ci sostiene con il cibo spirituale, perché non veniamo meno nel nostro pellegrinaggio della fede, che opera mediante la carità ed è animata dalla speranza di entrare nell’eredità promessa, ovvero di contemplare</w:t>
      </w:r>
      <w:r w:rsidR="00D315A6">
        <w:rPr>
          <w:rFonts w:ascii="Times New Roman" w:eastAsia="Times New Roman" w:hAnsi="Times New Roman" w:cs="Times New Roman"/>
          <w:bCs/>
          <w:iCs/>
          <w:color w:val="474747"/>
          <w:sz w:val="24"/>
          <w:szCs w:val="24"/>
          <w:lang w:eastAsia="it-IT"/>
        </w:rPr>
        <w:t xml:space="preserve"> la luce del suo volto</w:t>
      </w:r>
      <w:r w:rsidR="00CB0C65">
        <w:rPr>
          <w:rStyle w:val="Rimandonotaapidipagina"/>
          <w:rFonts w:ascii="Times New Roman" w:eastAsia="Times New Roman" w:hAnsi="Times New Roman" w:cs="Times New Roman"/>
          <w:bCs/>
          <w:iCs/>
          <w:color w:val="474747"/>
          <w:sz w:val="24"/>
          <w:szCs w:val="24"/>
          <w:lang w:eastAsia="it-IT"/>
        </w:rPr>
        <w:footnoteReference w:id="1"/>
      </w:r>
      <w:r w:rsidR="00D315A6">
        <w:rPr>
          <w:rFonts w:ascii="Times New Roman" w:eastAsia="Times New Roman" w:hAnsi="Times New Roman" w:cs="Times New Roman"/>
          <w:bCs/>
          <w:iCs/>
          <w:color w:val="474747"/>
          <w:sz w:val="24"/>
          <w:szCs w:val="24"/>
          <w:lang w:eastAsia="it-IT"/>
        </w:rPr>
        <w:t xml:space="preserve">. </w:t>
      </w:r>
      <w:r w:rsidR="0026458D">
        <w:rPr>
          <w:rFonts w:ascii="Times New Roman" w:eastAsia="Times New Roman" w:hAnsi="Times New Roman" w:cs="Times New Roman"/>
          <w:bCs/>
          <w:iCs/>
          <w:color w:val="474747"/>
          <w:sz w:val="24"/>
          <w:szCs w:val="24"/>
          <w:lang w:eastAsia="it-IT"/>
        </w:rPr>
        <w:t>Con fiducia, allora, ci rivolgiamo al Signore nell’orazione, consapevoli che egli non dimentica i poveri che lo invocano con fede</w:t>
      </w:r>
      <w:r w:rsidR="0026458D">
        <w:rPr>
          <w:rStyle w:val="Rimandonotaapidipagina"/>
          <w:rFonts w:ascii="Times New Roman" w:eastAsia="Times New Roman" w:hAnsi="Times New Roman" w:cs="Times New Roman"/>
          <w:bCs/>
          <w:iCs/>
          <w:color w:val="474747"/>
          <w:sz w:val="24"/>
          <w:szCs w:val="24"/>
          <w:lang w:eastAsia="it-IT"/>
        </w:rPr>
        <w:footnoteReference w:id="2"/>
      </w:r>
      <w:r w:rsidR="00170893">
        <w:rPr>
          <w:rFonts w:ascii="Times New Roman" w:eastAsia="Times New Roman" w:hAnsi="Times New Roman" w:cs="Times New Roman"/>
          <w:bCs/>
          <w:iCs/>
          <w:color w:val="474747"/>
          <w:sz w:val="24"/>
          <w:szCs w:val="24"/>
          <w:lang w:eastAsia="it-IT"/>
        </w:rPr>
        <w:t>. Uniti a Cristo, a nome dell’umanità lodiamo, benediciamo e ringraziamo il Padre, che risponde alle nostre attese e  ci libera da ogni paura</w:t>
      </w:r>
      <w:r w:rsidR="004E5FB9">
        <w:rPr>
          <w:rStyle w:val="Rimandonotaapidipagina"/>
          <w:rFonts w:ascii="Times New Roman" w:eastAsia="Times New Roman" w:hAnsi="Times New Roman" w:cs="Times New Roman"/>
          <w:bCs/>
          <w:iCs/>
          <w:color w:val="474747"/>
          <w:sz w:val="24"/>
          <w:szCs w:val="24"/>
          <w:lang w:eastAsia="it-IT"/>
        </w:rPr>
        <w:footnoteReference w:id="3"/>
      </w:r>
      <w:r w:rsidR="00170893">
        <w:rPr>
          <w:rFonts w:ascii="Times New Roman" w:eastAsia="Times New Roman" w:hAnsi="Times New Roman" w:cs="Times New Roman"/>
          <w:bCs/>
          <w:iCs/>
          <w:color w:val="474747"/>
          <w:sz w:val="24"/>
          <w:szCs w:val="24"/>
          <w:lang w:eastAsia="it-IT"/>
        </w:rPr>
        <w:t>. Nel Battesimo, sacramento della fede e dell’illuminazione soprannaturale, siamo divenuti figli della luce, sperimentando la verità delle parole del salmista:</w:t>
      </w:r>
      <w:r w:rsidR="00BF69A8">
        <w:rPr>
          <w:rFonts w:ascii="Times New Roman" w:eastAsia="Times New Roman" w:hAnsi="Times New Roman" w:cs="Times New Roman"/>
          <w:bCs/>
          <w:iCs/>
          <w:color w:val="474747"/>
          <w:sz w:val="24"/>
          <w:szCs w:val="24"/>
          <w:lang w:eastAsia="it-IT"/>
        </w:rPr>
        <w:t xml:space="preserve"> </w:t>
      </w:r>
      <w:r w:rsidR="00170893">
        <w:rPr>
          <w:rFonts w:ascii="Times New Roman" w:eastAsia="Times New Roman" w:hAnsi="Times New Roman" w:cs="Times New Roman"/>
          <w:bCs/>
          <w:iCs/>
          <w:color w:val="474747"/>
          <w:sz w:val="24"/>
          <w:szCs w:val="24"/>
          <w:lang w:eastAsia="it-IT"/>
        </w:rPr>
        <w:t xml:space="preserve">”Guardate a lui e </w:t>
      </w:r>
      <w:r w:rsidR="00170893">
        <w:rPr>
          <w:rFonts w:ascii="Times New Roman" w:eastAsia="Times New Roman" w:hAnsi="Times New Roman" w:cs="Times New Roman"/>
          <w:bCs/>
          <w:iCs/>
          <w:color w:val="474747"/>
          <w:sz w:val="24"/>
          <w:szCs w:val="24"/>
          <w:lang w:eastAsia="it-IT"/>
        </w:rPr>
        <w:lastRenderedPageBreak/>
        <w:t>sarete raggianti</w:t>
      </w:r>
      <w:r w:rsidR="004E5FB9">
        <w:rPr>
          <w:rFonts w:ascii="Times New Roman" w:eastAsia="Times New Roman" w:hAnsi="Times New Roman" w:cs="Times New Roman"/>
          <w:bCs/>
          <w:iCs/>
          <w:color w:val="474747"/>
          <w:sz w:val="24"/>
          <w:szCs w:val="24"/>
          <w:lang w:eastAsia="it-IT"/>
        </w:rPr>
        <w:t>, i vostri volti non dovranno arrossire”</w:t>
      </w:r>
      <w:r w:rsidR="004E5FB9">
        <w:rPr>
          <w:rStyle w:val="Rimandonotaapidipagina"/>
          <w:rFonts w:ascii="Times New Roman" w:eastAsia="Times New Roman" w:hAnsi="Times New Roman" w:cs="Times New Roman"/>
          <w:bCs/>
          <w:iCs/>
          <w:color w:val="474747"/>
          <w:sz w:val="24"/>
          <w:szCs w:val="24"/>
          <w:lang w:eastAsia="it-IT"/>
        </w:rPr>
        <w:footnoteReference w:id="4"/>
      </w:r>
      <w:r w:rsidR="004E5FB9">
        <w:rPr>
          <w:rFonts w:ascii="Times New Roman" w:eastAsia="Times New Roman" w:hAnsi="Times New Roman" w:cs="Times New Roman"/>
          <w:bCs/>
          <w:iCs/>
          <w:color w:val="474747"/>
          <w:sz w:val="24"/>
          <w:szCs w:val="24"/>
          <w:lang w:eastAsia="it-IT"/>
        </w:rPr>
        <w:t>. Partecipando al banchetto eucaristico, gustiamo e vediamo come è buono il Signore</w:t>
      </w:r>
      <w:r w:rsidR="004A5FFB">
        <w:rPr>
          <w:rStyle w:val="Rimandonotaapidipagina"/>
          <w:rFonts w:ascii="Times New Roman" w:eastAsia="Times New Roman" w:hAnsi="Times New Roman" w:cs="Times New Roman"/>
          <w:bCs/>
          <w:iCs/>
          <w:color w:val="474747"/>
          <w:sz w:val="24"/>
          <w:szCs w:val="24"/>
          <w:lang w:eastAsia="it-IT"/>
        </w:rPr>
        <w:footnoteReference w:id="5"/>
      </w:r>
      <w:r w:rsidR="004E5FB9">
        <w:rPr>
          <w:rFonts w:ascii="Times New Roman" w:eastAsia="Times New Roman" w:hAnsi="Times New Roman" w:cs="Times New Roman"/>
          <w:bCs/>
          <w:iCs/>
          <w:color w:val="474747"/>
          <w:sz w:val="24"/>
          <w:szCs w:val="24"/>
          <w:lang w:eastAsia="it-IT"/>
        </w:rPr>
        <w:t>, riconoscendo che nel Pane di Vita Dio ha racchiuso ogni dolcezza. L’Eucarestia è la dolcezza di Dio per noi</w:t>
      </w:r>
      <w:r w:rsidR="001022C3">
        <w:rPr>
          <w:rFonts w:ascii="Times New Roman" w:eastAsia="Times New Roman" w:hAnsi="Times New Roman" w:cs="Times New Roman"/>
          <w:bCs/>
          <w:iCs/>
          <w:color w:val="474747"/>
          <w:sz w:val="24"/>
          <w:szCs w:val="24"/>
          <w:lang w:eastAsia="it-IT"/>
        </w:rPr>
        <w:t>, perché è sacramento di salvezza che ci conferma nella luce della divina verità</w:t>
      </w:r>
      <w:r w:rsidR="001022C3">
        <w:rPr>
          <w:rStyle w:val="Rimandonotaapidipagina"/>
          <w:rFonts w:ascii="Times New Roman" w:eastAsia="Times New Roman" w:hAnsi="Times New Roman" w:cs="Times New Roman"/>
          <w:bCs/>
          <w:iCs/>
          <w:color w:val="474747"/>
          <w:sz w:val="24"/>
          <w:szCs w:val="24"/>
          <w:lang w:eastAsia="it-IT"/>
        </w:rPr>
        <w:footnoteReference w:id="6"/>
      </w:r>
      <w:r w:rsidR="001022C3">
        <w:rPr>
          <w:rFonts w:ascii="Times New Roman" w:eastAsia="Times New Roman" w:hAnsi="Times New Roman" w:cs="Times New Roman"/>
          <w:bCs/>
          <w:iCs/>
          <w:color w:val="474747"/>
          <w:sz w:val="24"/>
          <w:szCs w:val="24"/>
          <w:lang w:eastAsia="it-IT"/>
        </w:rPr>
        <w:t xml:space="preserve">. </w:t>
      </w:r>
      <w:r w:rsidR="004E5FB9">
        <w:rPr>
          <w:rFonts w:ascii="Times New Roman" w:eastAsia="Times New Roman" w:hAnsi="Times New Roman" w:cs="Times New Roman"/>
          <w:bCs/>
          <w:iCs/>
          <w:color w:val="474747"/>
          <w:sz w:val="24"/>
          <w:szCs w:val="24"/>
          <w:lang w:eastAsia="it-IT"/>
        </w:rPr>
        <w:t xml:space="preserve"> Conserveremo in noi la grazia della Comunione eucaristica meditando la Parola di Dio, che alimenta in noi il santo timore di Dio, consistente  nello stare lontani dal male, nel fare il bene, nel pregare con fiducia e perseveranza, sapendo che il Signore ci salva dalle nostre angosce.</w:t>
      </w:r>
      <w:r w:rsidR="003D529C">
        <w:rPr>
          <w:rFonts w:ascii="Times New Roman" w:eastAsia="Times New Roman" w:hAnsi="Times New Roman" w:cs="Times New Roman"/>
          <w:bCs/>
          <w:iCs/>
          <w:color w:val="474747"/>
          <w:sz w:val="24"/>
          <w:szCs w:val="24"/>
          <w:lang w:eastAsia="it-IT"/>
        </w:rPr>
        <w:t xml:space="preserve"> </w:t>
      </w:r>
    </w:p>
    <w:p w:rsidR="00FF5DB8" w:rsidRDefault="003D529C" w:rsidP="00D315A6">
      <w:pPr>
        <w:spacing w:after="144" w:line="360" w:lineRule="auto"/>
        <w:jc w:val="both"/>
        <w:rPr>
          <w:rFonts w:ascii="Times New Roman" w:eastAsia="Times New Roman" w:hAnsi="Times New Roman" w:cs="Times New Roman"/>
          <w:bCs/>
          <w:iCs/>
          <w:color w:val="474747"/>
          <w:sz w:val="24"/>
          <w:szCs w:val="24"/>
          <w:lang w:eastAsia="it-IT"/>
        </w:rPr>
      </w:pPr>
      <w:r>
        <w:rPr>
          <w:rFonts w:ascii="Times New Roman" w:eastAsia="Times New Roman" w:hAnsi="Times New Roman" w:cs="Times New Roman"/>
          <w:bCs/>
          <w:iCs/>
          <w:color w:val="474747"/>
          <w:sz w:val="24"/>
          <w:szCs w:val="24"/>
          <w:lang w:eastAsia="it-IT"/>
        </w:rPr>
        <w:lastRenderedPageBreak/>
        <w:t>Profezia del Pane eucaristico è il nutrimento che l’angelo del Signore diede al profeta Elia</w:t>
      </w:r>
      <w:r w:rsidR="00F10CC5">
        <w:rPr>
          <w:rStyle w:val="Rimandonotaapidipagina"/>
          <w:rFonts w:ascii="Times New Roman" w:eastAsia="Times New Roman" w:hAnsi="Times New Roman" w:cs="Times New Roman"/>
          <w:bCs/>
          <w:iCs/>
          <w:color w:val="474747"/>
          <w:sz w:val="24"/>
          <w:szCs w:val="24"/>
          <w:lang w:eastAsia="it-IT"/>
        </w:rPr>
        <w:footnoteReference w:id="7"/>
      </w:r>
      <w:r>
        <w:rPr>
          <w:rFonts w:ascii="Times New Roman" w:eastAsia="Times New Roman" w:hAnsi="Times New Roman" w:cs="Times New Roman"/>
          <w:bCs/>
          <w:iCs/>
          <w:color w:val="474747"/>
          <w:sz w:val="24"/>
          <w:szCs w:val="24"/>
          <w:lang w:eastAsia="it-IT"/>
        </w:rPr>
        <w:t xml:space="preserve"> che, abbandonando Israele, fuggì nel deserto per scampare alla ferocia di Gezabele, moglie del re Acab</w:t>
      </w:r>
      <w:r w:rsidR="00E96FB1">
        <w:rPr>
          <w:rFonts w:ascii="Times New Roman" w:eastAsia="Times New Roman" w:hAnsi="Times New Roman" w:cs="Times New Roman"/>
          <w:bCs/>
          <w:iCs/>
          <w:color w:val="474747"/>
          <w:sz w:val="24"/>
          <w:szCs w:val="24"/>
          <w:lang w:eastAsia="it-IT"/>
        </w:rPr>
        <w:t xml:space="preserve">.  </w:t>
      </w:r>
      <w:r>
        <w:rPr>
          <w:rFonts w:ascii="Times New Roman" w:eastAsia="Times New Roman" w:hAnsi="Times New Roman" w:cs="Times New Roman"/>
          <w:bCs/>
          <w:iCs/>
          <w:color w:val="474747"/>
          <w:sz w:val="24"/>
          <w:szCs w:val="24"/>
          <w:lang w:eastAsia="it-IT"/>
        </w:rPr>
        <w:t>La regina, che aveva introdotto il culto di Baal in Israele, voleva eliminare il profeta che d</w:t>
      </w:r>
      <w:r w:rsidR="00D3078F">
        <w:rPr>
          <w:rFonts w:ascii="Times New Roman" w:eastAsia="Times New Roman" w:hAnsi="Times New Roman" w:cs="Times New Roman"/>
          <w:bCs/>
          <w:iCs/>
          <w:color w:val="474747"/>
          <w:sz w:val="24"/>
          <w:szCs w:val="24"/>
          <w:lang w:eastAsia="it-IT"/>
        </w:rPr>
        <w:t>ifendeva la fede nell’unico Dio</w:t>
      </w:r>
      <w:r>
        <w:rPr>
          <w:rFonts w:ascii="Times New Roman" w:eastAsia="Times New Roman" w:hAnsi="Times New Roman" w:cs="Times New Roman"/>
          <w:bCs/>
          <w:iCs/>
          <w:color w:val="474747"/>
          <w:sz w:val="24"/>
          <w:szCs w:val="24"/>
          <w:lang w:eastAsia="it-IT"/>
        </w:rPr>
        <w:t>, il Dio dei padri, condannando apertamente l’idolatria.</w:t>
      </w:r>
      <w:r w:rsidR="00F10CC5">
        <w:rPr>
          <w:rFonts w:ascii="Times New Roman" w:eastAsia="Times New Roman" w:hAnsi="Times New Roman" w:cs="Times New Roman"/>
          <w:bCs/>
          <w:iCs/>
          <w:color w:val="474747"/>
          <w:sz w:val="24"/>
          <w:szCs w:val="24"/>
          <w:lang w:eastAsia="it-IT"/>
        </w:rPr>
        <w:t xml:space="preserve"> In crisi di fede, Elia si sente abbandonato, fallito nella sua missione, come evidenzia il suo “sonno”</w:t>
      </w:r>
      <w:r w:rsidR="00F3475D">
        <w:rPr>
          <w:rFonts w:ascii="Times New Roman" w:eastAsia="Times New Roman" w:hAnsi="Times New Roman" w:cs="Times New Roman"/>
          <w:bCs/>
          <w:iCs/>
          <w:color w:val="474747"/>
          <w:sz w:val="24"/>
          <w:szCs w:val="24"/>
          <w:lang w:eastAsia="it-IT"/>
        </w:rPr>
        <w:t>. Come Israele nel deserto fu nutrito con la manna e l’acqua scaturita dalla roccia, così ora Elia riprende le sue forze mangiando una focaccia e bevendo l’acqua. Notiamo la tenerezza di Dio che, tramite un suo messaggero, tocca il profeta triste e disorientato e gli ordina di alzarsi, di mangiare, di bere e di camminare. Con la forza di quel cibo il profeta camminò per 40 giorni e 40 notti</w:t>
      </w:r>
      <w:r w:rsidR="001100D4">
        <w:rPr>
          <w:rFonts w:ascii="Times New Roman" w:eastAsia="Times New Roman" w:hAnsi="Times New Roman" w:cs="Times New Roman"/>
          <w:bCs/>
          <w:iCs/>
          <w:color w:val="474747"/>
          <w:sz w:val="24"/>
          <w:szCs w:val="24"/>
          <w:lang w:eastAsia="it-IT"/>
        </w:rPr>
        <w:t xml:space="preserve"> -</w:t>
      </w:r>
      <w:r w:rsidR="00F3475D">
        <w:rPr>
          <w:rFonts w:ascii="Times New Roman" w:eastAsia="Times New Roman" w:hAnsi="Times New Roman" w:cs="Times New Roman"/>
          <w:bCs/>
          <w:iCs/>
          <w:color w:val="474747"/>
          <w:sz w:val="24"/>
          <w:szCs w:val="24"/>
          <w:lang w:eastAsia="it-IT"/>
        </w:rPr>
        <w:t>numero che richiama il tempo trascorso nel deserto da Israele prima di entrare nella terra promessa- fino al monte Oreb o Sinai, il luogo della manifestazione di Dio e dell’alleanza.</w:t>
      </w:r>
      <w:r w:rsidR="0033612E">
        <w:rPr>
          <w:rFonts w:ascii="Times New Roman" w:eastAsia="Times New Roman" w:hAnsi="Times New Roman" w:cs="Times New Roman"/>
          <w:bCs/>
          <w:iCs/>
          <w:color w:val="474747"/>
          <w:sz w:val="24"/>
          <w:szCs w:val="24"/>
          <w:lang w:eastAsia="it-IT"/>
        </w:rPr>
        <w:t xml:space="preserve"> Significativamente nella Messa per le vocazioni religiose, l’antifona alla Comunione riprende le parole dell’angelo all’uomo di Dio:</w:t>
      </w:r>
      <w:r w:rsidR="00AA77B6">
        <w:rPr>
          <w:rFonts w:ascii="Times New Roman" w:eastAsia="Times New Roman" w:hAnsi="Times New Roman" w:cs="Times New Roman"/>
          <w:bCs/>
          <w:iCs/>
          <w:color w:val="474747"/>
          <w:sz w:val="24"/>
          <w:szCs w:val="24"/>
          <w:lang w:eastAsia="it-IT"/>
        </w:rPr>
        <w:t xml:space="preserve"> </w:t>
      </w:r>
      <w:r w:rsidR="0033612E">
        <w:rPr>
          <w:rFonts w:ascii="Times New Roman" w:eastAsia="Times New Roman" w:hAnsi="Times New Roman" w:cs="Times New Roman"/>
          <w:bCs/>
          <w:iCs/>
          <w:color w:val="474747"/>
          <w:sz w:val="24"/>
          <w:szCs w:val="24"/>
          <w:lang w:eastAsia="it-IT"/>
        </w:rPr>
        <w:t>”Alzati, mangia, perché è troppo lungo per te il cammino”.</w:t>
      </w:r>
      <w:r w:rsidR="005C0721">
        <w:rPr>
          <w:rFonts w:ascii="Times New Roman" w:eastAsia="Times New Roman" w:hAnsi="Times New Roman" w:cs="Times New Roman"/>
          <w:bCs/>
          <w:iCs/>
          <w:color w:val="474747"/>
          <w:sz w:val="24"/>
          <w:szCs w:val="24"/>
          <w:lang w:eastAsia="it-IT"/>
        </w:rPr>
        <w:t xml:space="preserve"> Anche </w:t>
      </w:r>
      <w:r w:rsidR="005C0721">
        <w:rPr>
          <w:rFonts w:ascii="Times New Roman" w:eastAsia="Times New Roman" w:hAnsi="Times New Roman" w:cs="Times New Roman"/>
          <w:bCs/>
          <w:iCs/>
          <w:color w:val="474747"/>
          <w:sz w:val="24"/>
          <w:szCs w:val="24"/>
          <w:lang w:eastAsia="it-IT"/>
        </w:rPr>
        <w:lastRenderedPageBreak/>
        <w:t>noi svegliamoci dal nostro torpore spirituale, nutriamoci del Pane eucaristico e dissetiamoci alla fonte dello Spirito mangiando la Parola di Dio per avere l’energia necessaria per vivere la nostra missione.</w:t>
      </w:r>
      <w:r w:rsidR="00B9485C">
        <w:rPr>
          <w:rFonts w:ascii="Times New Roman" w:eastAsia="Times New Roman" w:hAnsi="Times New Roman" w:cs="Times New Roman"/>
          <w:bCs/>
          <w:iCs/>
          <w:color w:val="474747"/>
          <w:sz w:val="24"/>
          <w:szCs w:val="24"/>
          <w:lang w:eastAsia="it-IT"/>
        </w:rPr>
        <w:t xml:space="preserve"> </w:t>
      </w:r>
    </w:p>
    <w:p w:rsidR="00B9485C" w:rsidRDefault="00B9485C" w:rsidP="00D315A6">
      <w:pPr>
        <w:spacing w:after="144" w:line="360" w:lineRule="auto"/>
        <w:jc w:val="both"/>
        <w:rPr>
          <w:rFonts w:ascii="Times New Roman" w:eastAsia="Times New Roman" w:hAnsi="Times New Roman" w:cs="Times New Roman"/>
          <w:bCs/>
          <w:iCs/>
          <w:color w:val="474747"/>
          <w:sz w:val="24"/>
          <w:szCs w:val="24"/>
          <w:lang w:eastAsia="it-IT"/>
        </w:rPr>
      </w:pPr>
      <w:r>
        <w:rPr>
          <w:rFonts w:ascii="Times New Roman" w:eastAsia="Times New Roman" w:hAnsi="Times New Roman" w:cs="Times New Roman"/>
          <w:bCs/>
          <w:iCs/>
          <w:color w:val="474747"/>
          <w:sz w:val="24"/>
          <w:szCs w:val="24"/>
          <w:lang w:eastAsia="it-IT"/>
        </w:rPr>
        <w:t>Nella fedeltà al</w:t>
      </w:r>
      <w:r w:rsidR="00BB6315">
        <w:rPr>
          <w:rFonts w:ascii="Times New Roman" w:eastAsia="Times New Roman" w:hAnsi="Times New Roman" w:cs="Times New Roman"/>
          <w:bCs/>
          <w:iCs/>
          <w:color w:val="474747"/>
          <w:sz w:val="24"/>
          <w:szCs w:val="24"/>
          <w:lang w:eastAsia="it-IT"/>
        </w:rPr>
        <w:t xml:space="preserve"> </w:t>
      </w:r>
      <w:r>
        <w:rPr>
          <w:rFonts w:ascii="Times New Roman" w:eastAsia="Times New Roman" w:hAnsi="Times New Roman" w:cs="Times New Roman"/>
          <w:bCs/>
          <w:iCs/>
          <w:color w:val="474747"/>
          <w:sz w:val="24"/>
          <w:szCs w:val="24"/>
          <w:lang w:eastAsia="it-IT"/>
        </w:rPr>
        <w:t>nostr</w:t>
      </w:r>
      <w:r w:rsidR="00BB6315">
        <w:rPr>
          <w:rFonts w:ascii="Times New Roman" w:eastAsia="Times New Roman" w:hAnsi="Times New Roman" w:cs="Times New Roman"/>
          <w:bCs/>
          <w:iCs/>
          <w:color w:val="474747"/>
          <w:sz w:val="24"/>
          <w:szCs w:val="24"/>
          <w:lang w:eastAsia="it-IT"/>
        </w:rPr>
        <w:t>o B</w:t>
      </w:r>
      <w:r>
        <w:rPr>
          <w:rFonts w:ascii="Times New Roman" w:eastAsia="Times New Roman" w:hAnsi="Times New Roman" w:cs="Times New Roman"/>
          <w:bCs/>
          <w:iCs/>
          <w:color w:val="474747"/>
          <w:sz w:val="24"/>
          <w:szCs w:val="24"/>
          <w:lang w:eastAsia="it-IT"/>
        </w:rPr>
        <w:t>attesim</w:t>
      </w:r>
      <w:r w:rsidR="00BB6315">
        <w:rPr>
          <w:rFonts w:ascii="Times New Roman" w:eastAsia="Times New Roman" w:hAnsi="Times New Roman" w:cs="Times New Roman"/>
          <w:bCs/>
          <w:iCs/>
          <w:color w:val="474747"/>
          <w:sz w:val="24"/>
          <w:szCs w:val="24"/>
          <w:lang w:eastAsia="it-IT"/>
        </w:rPr>
        <w:t>o</w:t>
      </w:r>
      <w:r w:rsidR="00E65B30">
        <w:rPr>
          <w:rFonts w:ascii="Times New Roman" w:eastAsia="Times New Roman" w:hAnsi="Times New Roman" w:cs="Times New Roman"/>
          <w:bCs/>
          <w:iCs/>
          <w:color w:val="474747"/>
          <w:sz w:val="24"/>
          <w:szCs w:val="24"/>
          <w:lang w:eastAsia="it-IT"/>
        </w:rPr>
        <w:t>-</w:t>
      </w:r>
      <w:r w:rsidR="002A6ECA">
        <w:rPr>
          <w:rFonts w:ascii="Times New Roman" w:eastAsia="Times New Roman" w:hAnsi="Times New Roman" w:cs="Times New Roman"/>
          <w:bCs/>
          <w:iCs/>
          <w:color w:val="474747"/>
          <w:sz w:val="24"/>
          <w:szCs w:val="24"/>
          <w:lang w:eastAsia="it-IT"/>
        </w:rPr>
        <w:t xml:space="preserve"> </w:t>
      </w:r>
      <w:r w:rsidR="008C474F">
        <w:rPr>
          <w:rFonts w:ascii="Times New Roman" w:eastAsia="Times New Roman" w:hAnsi="Times New Roman" w:cs="Times New Roman"/>
          <w:bCs/>
          <w:iCs/>
          <w:color w:val="474747"/>
          <w:sz w:val="24"/>
          <w:szCs w:val="24"/>
          <w:lang w:eastAsia="it-IT"/>
        </w:rPr>
        <w:t xml:space="preserve">sacramento pasquale della nostra liberazione </w:t>
      </w:r>
      <w:r w:rsidR="00BB6315">
        <w:rPr>
          <w:rFonts w:ascii="Times New Roman" w:eastAsia="Times New Roman" w:hAnsi="Times New Roman" w:cs="Times New Roman"/>
          <w:bCs/>
          <w:iCs/>
          <w:color w:val="474747"/>
          <w:sz w:val="24"/>
          <w:szCs w:val="24"/>
          <w:lang w:eastAsia="it-IT"/>
        </w:rPr>
        <w:t>mediante il quale siamo stati segnati</w:t>
      </w:r>
      <w:r w:rsidR="008C474F">
        <w:rPr>
          <w:rFonts w:ascii="Times New Roman" w:eastAsia="Times New Roman" w:hAnsi="Times New Roman" w:cs="Times New Roman"/>
          <w:bCs/>
          <w:iCs/>
          <w:color w:val="474747"/>
          <w:sz w:val="24"/>
          <w:szCs w:val="24"/>
          <w:lang w:eastAsia="it-IT"/>
        </w:rPr>
        <w:t xml:space="preserve"> con il suggello dello Spirito Santo</w:t>
      </w:r>
      <w:r w:rsidR="00E65B30">
        <w:rPr>
          <w:rFonts w:ascii="Times New Roman" w:eastAsia="Times New Roman" w:hAnsi="Times New Roman" w:cs="Times New Roman"/>
          <w:bCs/>
          <w:iCs/>
          <w:color w:val="474747"/>
          <w:sz w:val="24"/>
          <w:szCs w:val="24"/>
          <w:lang w:eastAsia="it-IT"/>
        </w:rPr>
        <w:t>-</w:t>
      </w:r>
      <w:r>
        <w:rPr>
          <w:rFonts w:ascii="Times New Roman" w:eastAsia="Times New Roman" w:hAnsi="Times New Roman" w:cs="Times New Roman"/>
          <w:bCs/>
          <w:iCs/>
          <w:color w:val="474747"/>
          <w:sz w:val="24"/>
          <w:szCs w:val="24"/>
          <w:lang w:eastAsia="it-IT"/>
        </w:rPr>
        <w:t xml:space="preserve"> camminiamo secondo lo Spirito Santo, ovvero nella carità</w:t>
      </w:r>
      <w:r w:rsidR="00923C75">
        <w:rPr>
          <w:rStyle w:val="Rimandonotaapidipagina"/>
          <w:rFonts w:ascii="Times New Roman" w:eastAsia="Times New Roman" w:hAnsi="Times New Roman" w:cs="Times New Roman"/>
          <w:bCs/>
          <w:iCs/>
          <w:color w:val="474747"/>
          <w:sz w:val="24"/>
          <w:szCs w:val="24"/>
          <w:lang w:eastAsia="it-IT"/>
        </w:rPr>
        <w:footnoteReference w:id="8"/>
      </w:r>
      <w:r>
        <w:rPr>
          <w:rFonts w:ascii="Times New Roman" w:eastAsia="Times New Roman" w:hAnsi="Times New Roman" w:cs="Times New Roman"/>
          <w:bCs/>
          <w:iCs/>
          <w:color w:val="474747"/>
          <w:sz w:val="24"/>
          <w:szCs w:val="24"/>
          <w:lang w:eastAsia="it-IT"/>
        </w:rPr>
        <w:t>, imitando Dio</w:t>
      </w:r>
      <w:r w:rsidR="00CF5A71">
        <w:rPr>
          <w:rStyle w:val="Rimandonotaapidipagina"/>
          <w:rFonts w:ascii="Times New Roman" w:eastAsia="Times New Roman" w:hAnsi="Times New Roman" w:cs="Times New Roman"/>
          <w:bCs/>
          <w:iCs/>
          <w:color w:val="474747"/>
          <w:sz w:val="24"/>
          <w:szCs w:val="24"/>
          <w:lang w:eastAsia="it-IT"/>
        </w:rPr>
        <w:footnoteReference w:id="9"/>
      </w:r>
      <w:r>
        <w:rPr>
          <w:rFonts w:ascii="Times New Roman" w:eastAsia="Times New Roman" w:hAnsi="Times New Roman" w:cs="Times New Roman"/>
          <w:bCs/>
          <w:iCs/>
          <w:color w:val="474747"/>
          <w:sz w:val="24"/>
          <w:szCs w:val="24"/>
          <w:lang w:eastAsia="it-IT"/>
        </w:rPr>
        <w:t>. Viviamo euca</w:t>
      </w:r>
      <w:r w:rsidR="00B72D13">
        <w:rPr>
          <w:rFonts w:ascii="Times New Roman" w:eastAsia="Times New Roman" w:hAnsi="Times New Roman" w:cs="Times New Roman"/>
          <w:bCs/>
          <w:iCs/>
          <w:color w:val="474747"/>
          <w:sz w:val="24"/>
          <w:szCs w:val="24"/>
          <w:lang w:eastAsia="it-IT"/>
        </w:rPr>
        <w:t>risticamente come Gesù, in Gesù</w:t>
      </w:r>
      <w:r>
        <w:rPr>
          <w:rFonts w:ascii="Times New Roman" w:eastAsia="Times New Roman" w:hAnsi="Times New Roman" w:cs="Times New Roman"/>
          <w:bCs/>
          <w:iCs/>
          <w:color w:val="474747"/>
          <w:sz w:val="24"/>
          <w:szCs w:val="24"/>
          <w:lang w:eastAsia="it-IT"/>
        </w:rPr>
        <w:t>, di Gesù</w:t>
      </w:r>
      <w:r w:rsidR="00BB6315">
        <w:rPr>
          <w:rFonts w:ascii="Times New Roman" w:eastAsia="Times New Roman" w:hAnsi="Times New Roman" w:cs="Times New Roman"/>
          <w:bCs/>
          <w:iCs/>
          <w:color w:val="474747"/>
          <w:sz w:val="24"/>
          <w:szCs w:val="24"/>
          <w:lang w:eastAsia="it-IT"/>
        </w:rPr>
        <w:t xml:space="preserve">, </w:t>
      </w:r>
      <w:r w:rsidR="000C6F4C">
        <w:rPr>
          <w:rFonts w:ascii="Times New Roman" w:eastAsia="Times New Roman" w:hAnsi="Times New Roman" w:cs="Times New Roman"/>
          <w:bCs/>
          <w:iCs/>
          <w:color w:val="474747"/>
          <w:sz w:val="24"/>
          <w:szCs w:val="24"/>
          <w:lang w:eastAsia="it-IT"/>
        </w:rPr>
        <w:t xml:space="preserve">col cuore colmo di amore, con occhi aperti sul mondo, con orecchi attenti a recepire il grido di dolore dei poveri, riconoscendo che Colui che ci nutre nell’Eucarestia si </w:t>
      </w:r>
      <w:r w:rsidR="000C6F4C">
        <w:rPr>
          <w:rFonts w:ascii="Times New Roman" w:eastAsia="Times New Roman" w:hAnsi="Times New Roman" w:cs="Times New Roman"/>
          <w:bCs/>
          <w:iCs/>
          <w:color w:val="474747"/>
          <w:sz w:val="24"/>
          <w:szCs w:val="24"/>
          <w:lang w:eastAsia="it-IT"/>
        </w:rPr>
        <w:lastRenderedPageBreak/>
        <w:t>nasconde negli oppressi, nei rifugiati, in chi vive nel pericolo e nella paura. C</w:t>
      </w:r>
      <w:r w:rsidR="00BB6315">
        <w:rPr>
          <w:rFonts w:ascii="Times New Roman" w:eastAsia="Times New Roman" w:hAnsi="Times New Roman" w:cs="Times New Roman"/>
          <w:bCs/>
          <w:iCs/>
          <w:color w:val="474747"/>
          <w:sz w:val="24"/>
          <w:szCs w:val="24"/>
          <w:lang w:eastAsia="it-IT"/>
        </w:rPr>
        <w:t>oltiv</w:t>
      </w:r>
      <w:r w:rsidR="000C6F4C">
        <w:rPr>
          <w:rFonts w:ascii="Times New Roman" w:eastAsia="Times New Roman" w:hAnsi="Times New Roman" w:cs="Times New Roman"/>
          <w:bCs/>
          <w:iCs/>
          <w:color w:val="474747"/>
          <w:sz w:val="24"/>
          <w:szCs w:val="24"/>
          <w:lang w:eastAsia="it-IT"/>
        </w:rPr>
        <w:t xml:space="preserve">iamo </w:t>
      </w:r>
      <w:r w:rsidR="00BB6315">
        <w:rPr>
          <w:rFonts w:ascii="Times New Roman" w:eastAsia="Times New Roman" w:hAnsi="Times New Roman" w:cs="Times New Roman"/>
          <w:bCs/>
          <w:iCs/>
          <w:color w:val="474747"/>
          <w:sz w:val="24"/>
          <w:szCs w:val="24"/>
          <w:lang w:eastAsia="it-IT"/>
        </w:rPr>
        <w:t xml:space="preserve"> fra di noi la benevolenza, la misericordia, il perdono reciproco</w:t>
      </w:r>
      <w:r w:rsidR="00F36CD9">
        <w:rPr>
          <w:rStyle w:val="Rimandonotaapidipagina"/>
          <w:rFonts w:ascii="Times New Roman" w:eastAsia="Times New Roman" w:hAnsi="Times New Roman" w:cs="Times New Roman"/>
          <w:bCs/>
          <w:iCs/>
          <w:color w:val="474747"/>
          <w:sz w:val="24"/>
          <w:szCs w:val="24"/>
          <w:lang w:eastAsia="it-IT"/>
        </w:rPr>
        <w:footnoteReference w:id="10"/>
      </w:r>
      <w:r w:rsidR="00BB6315">
        <w:rPr>
          <w:rFonts w:ascii="Times New Roman" w:eastAsia="Times New Roman" w:hAnsi="Times New Roman" w:cs="Times New Roman"/>
          <w:bCs/>
          <w:iCs/>
          <w:color w:val="474747"/>
          <w:sz w:val="24"/>
          <w:szCs w:val="24"/>
          <w:lang w:eastAsia="it-IT"/>
        </w:rPr>
        <w:t>, poiché Dio ci ha perdonato in Cristo</w:t>
      </w:r>
      <w:r w:rsidR="00CA2945">
        <w:rPr>
          <w:rFonts w:ascii="Times New Roman" w:eastAsia="Times New Roman" w:hAnsi="Times New Roman" w:cs="Times New Roman"/>
          <w:bCs/>
          <w:iCs/>
          <w:color w:val="474747"/>
          <w:sz w:val="24"/>
          <w:szCs w:val="24"/>
          <w:lang w:eastAsia="it-IT"/>
        </w:rPr>
        <w:t>. Diventiamo la gioia dello Spirito Santo senza mai rattristarlo con la nostra mancanza di carità che si esprime con l’asprezza, lo sdegno, l’ira, le grida, le maldicenze e le malignità.</w:t>
      </w:r>
      <w:r w:rsidR="00295C70">
        <w:rPr>
          <w:rFonts w:ascii="Times New Roman" w:eastAsia="Times New Roman" w:hAnsi="Times New Roman" w:cs="Times New Roman"/>
          <w:bCs/>
          <w:iCs/>
          <w:color w:val="474747"/>
          <w:sz w:val="24"/>
          <w:szCs w:val="24"/>
          <w:lang w:eastAsia="it-IT"/>
        </w:rPr>
        <w:t xml:space="preserve"> </w:t>
      </w:r>
    </w:p>
    <w:p w:rsidR="00FF5DB8" w:rsidRDefault="00295C70" w:rsidP="003044E9">
      <w:pPr>
        <w:spacing w:after="144" w:line="360" w:lineRule="auto"/>
        <w:jc w:val="both"/>
        <w:rPr>
          <w:rFonts w:ascii="Times New Roman" w:eastAsia="Times New Roman" w:hAnsi="Times New Roman" w:cs="Times New Roman"/>
          <w:bCs/>
          <w:i/>
          <w:iCs/>
          <w:color w:val="474747"/>
          <w:sz w:val="24"/>
          <w:szCs w:val="24"/>
          <w:lang w:eastAsia="it-IT"/>
        </w:rPr>
      </w:pPr>
      <w:r>
        <w:rPr>
          <w:rFonts w:ascii="Times New Roman" w:eastAsia="Times New Roman" w:hAnsi="Times New Roman" w:cs="Times New Roman"/>
          <w:bCs/>
          <w:iCs/>
          <w:color w:val="474747"/>
          <w:sz w:val="24"/>
          <w:szCs w:val="24"/>
          <w:lang w:eastAsia="it-IT"/>
        </w:rPr>
        <w:t>Crediamo fermamente in Gesù Cristo, Verbo incarnato, vero Dio e vero uomo, venuto nel mondo per comunicarci la vita eterna. E’ il Padre che, mediante lo Spirito, ci conduce al Figlio suo</w:t>
      </w:r>
      <w:r w:rsidR="0005725C">
        <w:rPr>
          <w:rStyle w:val="Rimandonotaapidipagina"/>
          <w:rFonts w:ascii="Times New Roman" w:eastAsia="Times New Roman" w:hAnsi="Times New Roman" w:cs="Times New Roman"/>
          <w:bCs/>
          <w:iCs/>
          <w:color w:val="474747"/>
          <w:sz w:val="24"/>
          <w:szCs w:val="24"/>
          <w:lang w:eastAsia="it-IT"/>
        </w:rPr>
        <w:footnoteReference w:id="11"/>
      </w:r>
      <w:r>
        <w:rPr>
          <w:rFonts w:ascii="Times New Roman" w:eastAsia="Times New Roman" w:hAnsi="Times New Roman" w:cs="Times New Roman"/>
          <w:bCs/>
          <w:iCs/>
          <w:color w:val="474747"/>
          <w:sz w:val="24"/>
          <w:szCs w:val="24"/>
          <w:lang w:eastAsia="it-IT"/>
        </w:rPr>
        <w:t xml:space="preserve">. Lasciamoci docilmente ammaestrare </w:t>
      </w:r>
      <w:r>
        <w:rPr>
          <w:rFonts w:ascii="Times New Roman" w:eastAsia="Times New Roman" w:hAnsi="Times New Roman" w:cs="Times New Roman"/>
          <w:bCs/>
          <w:iCs/>
          <w:color w:val="474747"/>
          <w:sz w:val="24"/>
          <w:szCs w:val="24"/>
          <w:lang w:eastAsia="it-IT"/>
        </w:rPr>
        <w:lastRenderedPageBreak/>
        <w:t>da Dio, che si rivela a noi nel Figlio, nostra vita e risurrezione.</w:t>
      </w:r>
      <w:r w:rsidR="00D22FE0">
        <w:rPr>
          <w:rFonts w:ascii="Times New Roman" w:eastAsia="Times New Roman" w:hAnsi="Times New Roman" w:cs="Times New Roman"/>
          <w:bCs/>
          <w:iCs/>
          <w:color w:val="474747"/>
          <w:sz w:val="24"/>
          <w:szCs w:val="24"/>
          <w:lang w:eastAsia="it-IT"/>
        </w:rPr>
        <w:t xml:space="preserve"> </w:t>
      </w:r>
      <w:r>
        <w:rPr>
          <w:rFonts w:ascii="Times New Roman" w:eastAsia="Times New Roman" w:hAnsi="Times New Roman" w:cs="Times New Roman"/>
          <w:bCs/>
          <w:iCs/>
          <w:color w:val="474747"/>
          <w:sz w:val="24"/>
          <w:szCs w:val="24"/>
          <w:lang w:eastAsia="it-IT"/>
        </w:rPr>
        <w:t>Cristo ci dona la sua</w:t>
      </w:r>
      <w:r w:rsidR="00D22FE0">
        <w:rPr>
          <w:rFonts w:ascii="Times New Roman" w:eastAsia="Times New Roman" w:hAnsi="Times New Roman" w:cs="Times New Roman"/>
          <w:bCs/>
          <w:iCs/>
          <w:color w:val="474747"/>
          <w:sz w:val="24"/>
          <w:szCs w:val="24"/>
          <w:lang w:eastAsia="it-IT"/>
        </w:rPr>
        <w:t xml:space="preserve"> </w:t>
      </w:r>
      <w:r>
        <w:rPr>
          <w:rFonts w:ascii="Times New Roman" w:eastAsia="Times New Roman" w:hAnsi="Times New Roman" w:cs="Times New Roman"/>
          <w:bCs/>
          <w:iCs/>
          <w:color w:val="474747"/>
          <w:sz w:val="24"/>
          <w:szCs w:val="24"/>
          <w:lang w:eastAsia="it-IT"/>
        </w:rPr>
        <w:t>Vita attraverso il sacrificio del suo corpo.</w:t>
      </w:r>
      <w:r w:rsidR="00D22FE0">
        <w:rPr>
          <w:rFonts w:ascii="Times New Roman" w:eastAsia="Times New Roman" w:hAnsi="Times New Roman" w:cs="Times New Roman"/>
          <w:bCs/>
          <w:iCs/>
          <w:color w:val="474747"/>
          <w:sz w:val="24"/>
          <w:szCs w:val="24"/>
          <w:lang w:eastAsia="it-IT"/>
        </w:rPr>
        <w:t xml:space="preserve"> L’Eucarestia è realmente il sacramento del Corpo di Cristo immolato sull’altare della croce per la nostra salvezza, per darci la vita eterna, per liberarci dalla morte eterna</w:t>
      </w:r>
      <w:r w:rsidR="0059200D">
        <w:rPr>
          <w:rFonts w:ascii="Times New Roman" w:eastAsia="Times New Roman" w:hAnsi="Times New Roman" w:cs="Times New Roman"/>
          <w:bCs/>
          <w:iCs/>
          <w:color w:val="474747"/>
          <w:sz w:val="24"/>
          <w:szCs w:val="24"/>
          <w:lang w:eastAsia="it-IT"/>
        </w:rPr>
        <w:t>: egli “ci ha amato e ha dato se stesso per noi, offrendosi a Dio in sacrificio di soave odore”</w:t>
      </w:r>
      <w:r w:rsidR="0059200D">
        <w:rPr>
          <w:rStyle w:val="Rimandonotaapidipagina"/>
          <w:rFonts w:ascii="Times New Roman" w:eastAsia="Times New Roman" w:hAnsi="Times New Roman" w:cs="Times New Roman"/>
          <w:bCs/>
          <w:iCs/>
          <w:color w:val="474747"/>
          <w:sz w:val="24"/>
          <w:szCs w:val="24"/>
          <w:lang w:eastAsia="it-IT"/>
        </w:rPr>
        <w:footnoteReference w:id="12"/>
      </w:r>
      <w:r w:rsidR="0059200D">
        <w:rPr>
          <w:rFonts w:ascii="Times New Roman" w:eastAsia="Times New Roman" w:hAnsi="Times New Roman" w:cs="Times New Roman"/>
          <w:bCs/>
          <w:iCs/>
          <w:color w:val="474747"/>
          <w:sz w:val="24"/>
          <w:szCs w:val="24"/>
          <w:lang w:eastAsia="it-IT"/>
        </w:rPr>
        <w:t xml:space="preserve">. </w:t>
      </w:r>
      <w:r w:rsidR="00D22FE0">
        <w:rPr>
          <w:rFonts w:ascii="Times New Roman" w:eastAsia="Times New Roman" w:hAnsi="Times New Roman" w:cs="Times New Roman"/>
          <w:bCs/>
          <w:iCs/>
          <w:color w:val="474747"/>
          <w:sz w:val="24"/>
          <w:szCs w:val="24"/>
          <w:lang w:eastAsia="it-IT"/>
        </w:rPr>
        <w:t>Accostiamoci al Sacramento eucaristico con fede, con la sapienza che ci viene donata dall’alto. A</w:t>
      </w:r>
      <w:r w:rsidR="0034728B">
        <w:rPr>
          <w:rFonts w:ascii="Times New Roman" w:eastAsia="Times New Roman" w:hAnsi="Times New Roman" w:cs="Times New Roman"/>
          <w:bCs/>
          <w:iCs/>
          <w:color w:val="474747"/>
          <w:sz w:val="24"/>
          <w:szCs w:val="24"/>
          <w:lang w:eastAsia="it-IT"/>
        </w:rPr>
        <w:t>c</w:t>
      </w:r>
      <w:r w:rsidR="00D22FE0">
        <w:rPr>
          <w:rFonts w:ascii="Times New Roman" w:eastAsia="Times New Roman" w:hAnsi="Times New Roman" w:cs="Times New Roman"/>
          <w:bCs/>
          <w:iCs/>
          <w:color w:val="474747"/>
          <w:sz w:val="24"/>
          <w:szCs w:val="24"/>
          <w:lang w:eastAsia="it-IT"/>
        </w:rPr>
        <w:t>cogliamo con gioia</w:t>
      </w:r>
      <w:r w:rsidR="006405CB">
        <w:rPr>
          <w:rFonts w:ascii="Times New Roman" w:eastAsia="Times New Roman" w:hAnsi="Times New Roman" w:cs="Times New Roman"/>
          <w:bCs/>
          <w:iCs/>
          <w:color w:val="474747"/>
          <w:sz w:val="24"/>
          <w:szCs w:val="24"/>
          <w:lang w:eastAsia="it-IT"/>
        </w:rPr>
        <w:t xml:space="preserve"> l</w:t>
      </w:r>
      <w:r w:rsidR="00D22FE0">
        <w:rPr>
          <w:rFonts w:ascii="Times New Roman" w:eastAsia="Times New Roman" w:hAnsi="Times New Roman" w:cs="Times New Roman"/>
          <w:bCs/>
          <w:iCs/>
          <w:color w:val="474747"/>
          <w:sz w:val="24"/>
          <w:szCs w:val="24"/>
          <w:lang w:eastAsia="it-IT"/>
        </w:rPr>
        <w:t xml:space="preserve">’Agnello di Dio che toglie i peccati del mondo, il Crocifisso Risorto, che è il Pane della Vita che ci fa camminare nella fede, nella carità e nella speranza, perché viviamo e </w:t>
      </w:r>
      <w:r w:rsidR="00D22FE0">
        <w:rPr>
          <w:rFonts w:ascii="Times New Roman" w:eastAsia="Times New Roman" w:hAnsi="Times New Roman" w:cs="Times New Roman"/>
          <w:bCs/>
          <w:iCs/>
          <w:color w:val="474747"/>
          <w:sz w:val="24"/>
          <w:szCs w:val="24"/>
          <w:lang w:eastAsia="it-IT"/>
        </w:rPr>
        <w:lastRenderedPageBreak/>
        <w:t>agiamo come Lui e in Lui, donandoci al Padre e ai fratelli, nella obbedienza all’azione dello Spirito Santo. Essere cristiani eucaristici significa dare la vita, vivere per Dio e per gli altri nell’amore</w:t>
      </w:r>
      <w:r w:rsidR="00156A08">
        <w:rPr>
          <w:rFonts w:ascii="Times New Roman" w:eastAsia="Times New Roman" w:hAnsi="Times New Roman" w:cs="Times New Roman"/>
          <w:bCs/>
          <w:iCs/>
          <w:color w:val="474747"/>
          <w:sz w:val="24"/>
          <w:szCs w:val="24"/>
          <w:lang w:eastAsia="it-IT"/>
        </w:rPr>
        <w:t>, diventando pane per tutti</w:t>
      </w:r>
      <w:r w:rsidR="00811843">
        <w:rPr>
          <w:rFonts w:ascii="Times New Roman" w:eastAsia="Times New Roman" w:hAnsi="Times New Roman" w:cs="Times New Roman"/>
          <w:bCs/>
          <w:iCs/>
          <w:color w:val="474747"/>
          <w:sz w:val="24"/>
          <w:szCs w:val="24"/>
          <w:lang w:eastAsia="it-IT"/>
        </w:rPr>
        <w:t>.</w:t>
      </w:r>
      <w:r w:rsidR="00D22FE0">
        <w:rPr>
          <w:rFonts w:ascii="Times New Roman" w:eastAsia="Times New Roman" w:hAnsi="Times New Roman" w:cs="Times New Roman"/>
          <w:bCs/>
          <w:iCs/>
          <w:color w:val="474747"/>
          <w:sz w:val="24"/>
          <w:szCs w:val="24"/>
          <w:lang w:eastAsia="it-IT"/>
        </w:rPr>
        <w:t xml:space="preserve"> </w:t>
      </w:r>
    </w:p>
    <w:p w:rsidR="00F77D69" w:rsidRPr="00F77D69" w:rsidRDefault="00F77D69" w:rsidP="00D22FE0">
      <w:pPr>
        <w:spacing w:after="144" w:line="360" w:lineRule="auto"/>
        <w:jc w:val="both"/>
        <w:rPr>
          <w:rFonts w:ascii="Times New Roman" w:eastAsia="Times New Roman" w:hAnsi="Times New Roman" w:cs="Times New Roman"/>
          <w:sz w:val="24"/>
          <w:szCs w:val="24"/>
          <w:lang w:eastAsia="it-IT"/>
        </w:rPr>
      </w:pPr>
      <w:r w:rsidRPr="009D6E15">
        <w:rPr>
          <w:rFonts w:ascii="Times New Roman" w:eastAsia="Times New Roman" w:hAnsi="Times New Roman" w:cs="Times New Roman"/>
          <w:bCs/>
          <w:iCs/>
          <w:color w:val="474747"/>
          <w:sz w:val="24"/>
          <w:szCs w:val="24"/>
          <w:lang w:eastAsia="it-IT"/>
        </w:rPr>
        <w:t>Baldovino di Ford</w:t>
      </w:r>
      <w:r w:rsidRPr="00F77D69">
        <w:rPr>
          <w:rFonts w:ascii="Times New Roman" w:eastAsia="Times New Roman" w:hAnsi="Times New Roman" w:cs="Times New Roman"/>
          <w:bCs/>
          <w:iCs/>
          <w:color w:val="474747"/>
          <w:sz w:val="24"/>
          <w:szCs w:val="24"/>
          <w:lang w:eastAsia="it-IT"/>
        </w:rPr>
        <w:t> </w:t>
      </w:r>
      <w:r w:rsidRPr="000B166B">
        <w:rPr>
          <w:rFonts w:ascii="Times New Roman" w:eastAsia="Times New Roman" w:hAnsi="Times New Roman" w:cs="Times New Roman"/>
          <w:bCs/>
          <w:iCs/>
          <w:color w:val="474747"/>
          <w:sz w:val="24"/>
          <w:szCs w:val="24"/>
          <w:lang w:eastAsia="it-IT"/>
        </w:rPr>
        <w:t xml:space="preserve">nel </w:t>
      </w:r>
      <w:r w:rsidRPr="009D6E15">
        <w:rPr>
          <w:rFonts w:ascii="Times New Roman" w:eastAsia="Times New Roman" w:hAnsi="Times New Roman" w:cs="Times New Roman"/>
          <w:bCs/>
          <w:i/>
          <w:iCs/>
          <w:color w:val="474747"/>
          <w:sz w:val="24"/>
          <w:szCs w:val="24"/>
          <w:lang w:eastAsia="it-IT"/>
        </w:rPr>
        <w:t>Trattato Il Sacramento dell'altare</w:t>
      </w:r>
      <w:r w:rsidRPr="00F77D69">
        <w:rPr>
          <w:rFonts w:ascii="Times New Roman" w:eastAsia="Times New Roman" w:hAnsi="Times New Roman" w:cs="Times New Roman"/>
          <w:bCs/>
          <w:iCs/>
          <w:color w:val="474747"/>
          <w:sz w:val="24"/>
          <w:szCs w:val="24"/>
          <w:lang w:eastAsia="it-IT"/>
        </w:rPr>
        <w:t xml:space="preserve"> III, 17-18 </w:t>
      </w:r>
      <w:r w:rsidR="00D22FE0">
        <w:rPr>
          <w:rFonts w:ascii="Times New Roman" w:eastAsia="Times New Roman" w:hAnsi="Times New Roman" w:cs="Times New Roman"/>
          <w:bCs/>
          <w:iCs/>
          <w:color w:val="474747"/>
          <w:sz w:val="24"/>
          <w:szCs w:val="24"/>
          <w:lang w:eastAsia="it-IT"/>
        </w:rPr>
        <w:t>così si esprime</w:t>
      </w:r>
      <w:r w:rsidRPr="000B166B">
        <w:rPr>
          <w:rFonts w:ascii="Times New Roman" w:eastAsia="Times New Roman" w:hAnsi="Times New Roman" w:cs="Times New Roman"/>
          <w:bCs/>
          <w:iCs/>
          <w:color w:val="474747"/>
          <w:sz w:val="24"/>
          <w:szCs w:val="24"/>
          <w:lang w:eastAsia="it-IT"/>
        </w:rPr>
        <w:t>:</w:t>
      </w:r>
      <w:r w:rsidR="009A092B">
        <w:rPr>
          <w:rFonts w:ascii="Times New Roman" w:eastAsia="Times New Roman" w:hAnsi="Times New Roman" w:cs="Times New Roman"/>
          <w:bCs/>
          <w:iCs/>
          <w:color w:val="474747"/>
          <w:sz w:val="24"/>
          <w:szCs w:val="24"/>
          <w:lang w:eastAsia="it-IT"/>
        </w:rPr>
        <w:t xml:space="preserve"> </w:t>
      </w:r>
      <w:r w:rsidRPr="000B166B">
        <w:rPr>
          <w:rFonts w:ascii="Times New Roman" w:eastAsia="Times New Roman" w:hAnsi="Times New Roman" w:cs="Times New Roman"/>
          <w:bCs/>
          <w:iCs/>
          <w:color w:val="474747"/>
          <w:sz w:val="24"/>
          <w:szCs w:val="24"/>
          <w:lang w:eastAsia="it-IT"/>
        </w:rPr>
        <w:t>”</w:t>
      </w:r>
      <w:r w:rsidRPr="00F77D69">
        <w:rPr>
          <w:rFonts w:ascii="Times New Roman" w:eastAsia="Times New Roman" w:hAnsi="Times New Roman" w:cs="Times New Roman"/>
          <w:bCs/>
          <w:iCs/>
          <w:color w:val="474747"/>
          <w:sz w:val="24"/>
          <w:szCs w:val="24"/>
          <w:lang w:eastAsia="it-IT"/>
        </w:rPr>
        <w:t>Cristo è il pane di vita per chi crede in lui. Credere in Cristo è mangiare il pane della vita; è avere Cristo in sé, ed è anche ave</w:t>
      </w:r>
      <w:r w:rsidR="00372A75">
        <w:rPr>
          <w:rFonts w:ascii="Times New Roman" w:eastAsia="Times New Roman" w:hAnsi="Times New Roman" w:cs="Times New Roman"/>
          <w:bCs/>
          <w:iCs/>
          <w:color w:val="474747"/>
          <w:sz w:val="24"/>
          <w:szCs w:val="24"/>
          <w:lang w:eastAsia="it-IT"/>
        </w:rPr>
        <w:t>re in sé la vita eterna.  Que</w:t>
      </w:r>
      <w:r w:rsidRPr="00F77D69">
        <w:rPr>
          <w:rFonts w:ascii="Times New Roman" w:eastAsia="Times New Roman" w:hAnsi="Times New Roman" w:cs="Times New Roman"/>
          <w:bCs/>
          <w:iCs/>
          <w:color w:val="474747"/>
          <w:sz w:val="24"/>
          <w:szCs w:val="24"/>
          <w:lang w:eastAsia="it-IT"/>
        </w:rPr>
        <w:t xml:space="preserve">sto ci vuol manifestare Cristo dicendo: </w:t>
      </w:r>
      <w:r w:rsidRPr="00081BCA">
        <w:rPr>
          <w:rFonts w:ascii="Times New Roman" w:eastAsia="Times New Roman" w:hAnsi="Times New Roman" w:cs="Times New Roman"/>
          <w:bCs/>
          <w:i/>
          <w:iCs/>
          <w:color w:val="474747"/>
          <w:sz w:val="24"/>
          <w:szCs w:val="24"/>
          <w:lang w:eastAsia="it-IT"/>
        </w:rPr>
        <w:t>Chi crede in me ha la vita eterna</w:t>
      </w:r>
      <w:r w:rsidRPr="00F77D69">
        <w:rPr>
          <w:rFonts w:ascii="Times New Roman" w:eastAsia="Times New Roman" w:hAnsi="Times New Roman" w:cs="Times New Roman"/>
          <w:bCs/>
          <w:iCs/>
          <w:color w:val="474747"/>
          <w:sz w:val="24"/>
          <w:szCs w:val="24"/>
          <w:lang w:eastAsia="it-IT"/>
        </w:rPr>
        <w:t>. Per chiarire queste parole Egli aggiunge: Io</w:t>
      </w:r>
      <w:r w:rsidR="003044E9">
        <w:rPr>
          <w:rFonts w:ascii="Times New Roman" w:eastAsia="Times New Roman" w:hAnsi="Times New Roman" w:cs="Times New Roman"/>
          <w:bCs/>
          <w:iCs/>
          <w:color w:val="474747"/>
          <w:sz w:val="24"/>
          <w:szCs w:val="24"/>
          <w:lang w:eastAsia="it-IT"/>
        </w:rPr>
        <w:t xml:space="preserve"> sono il pane della vita. Si  pu</w:t>
      </w:r>
      <w:r w:rsidRPr="00F77D69">
        <w:rPr>
          <w:rFonts w:ascii="Times New Roman" w:eastAsia="Times New Roman" w:hAnsi="Times New Roman" w:cs="Times New Roman"/>
          <w:bCs/>
          <w:iCs/>
          <w:color w:val="474747"/>
          <w:sz w:val="24"/>
          <w:szCs w:val="24"/>
          <w:lang w:eastAsia="it-IT"/>
        </w:rPr>
        <w:t>ò dire in sintesi: chi crede in me ha me, e perciò ha la vita eterna. Ne possiede la causa, ne possiede il merito, ne possiede la speranza e il pegno; ha di che accrescerla sempre di più. In definitiva, chi ha Crist</w:t>
      </w:r>
      <w:r w:rsidR="00B623BD">
        <w:rPr>
          <w:rFonts w:ascii="Times New Roman" w:eastAsia="Times New Roman" w:hAnsi="Times New Roman" w:cs="Times New Roman"/>
          <w:bCs/>
          <w:iCs/>
          <w:color w:val="474747"/>
          <w:sz w:val="24"/>
          <w:szCs w:val="24"/>
          <w:lang w:eastAsia="it-IT"/>
        </w:rPr>
        <w:t>o in sé ha la vita eterna.  No</w:t>
      </w:r>
      <w:r w:rsidRPr="00F77D69">
        <w:rPr>
          <w:rFonts w:ascii="Times New Roman" w:eastAsia="Times New Roman" w:hAnsi="Times New Roman" w:cs="Times New Roman"/>
          <w:bCs/>
          <w:iCs/>
          <w:color w:val="474747"/>
          <w:sz w:val="24"/>
          <w:szCs w:val="24"/>
          <w:lang w:eastAsia="it-IT"/>
        </w:rPr>
        <w:t>n è ancora manifestata ma è </w:t>
      </w:r>
      <w:r w:rsidR="00E147B6">
        <w:rPr>
          <w:rFonts w:ascii="Times New Roman" w:eastAsia="Times New Roman" w:hAnsi="Times New Roman" w:cs="Times New Roman"/>
          <w:bCs/>
          <w:iCs/>
          <w:color w:val="474747"/>
          <w:sz w:val="24"/>
          <w:szCs w:val="24"/>
          <w:lang w:eastAsia="it-IT"/>
        </w:rPr>
        <w:t>nascosta in Cristo, che si port</w:t>
      </w:r>
      <w:r w:rsidRPr="00F77D69">
        <w:rPr>
          <w:rFonts w:ascii="Times New Roman" w:eastAsia="Times New Roman" w:hAnsi="Times New Roman" w:cs="Times New Roman"/>
          <w:bCs/>
          <w:iCs/>
          <w:color w:val="474747"/>
          <w:sz w:val="24"/>
          <w:szCs w:val="24"/>
          <w:lang w:eastAsia="it-IT"/>
        </w:rPr>
        <w:t>a dentro di sé: sappiamo che la nostra vita è nascosta con Cristo in Dio (Col 3, 3). E questa grazia sublime, racchiusa per noi in Cristo, noi già la possediamo in Lui: possediamo infatti Lui stesso che ce l'ha promessa, ce l'ha </w:t>
      </w:r>
      <w:r w:rsidR="00E147B6">
        <w:rPr>
          <w:rFonts w:ascii="Times New Roman" w:eastAsia="Times New Roman" w:hAnsi="Times New Roman" w:cs="Times New Roman"/>
          <w:bCs/>
          <w:iCs/>
          <w:color w:val="474747"/>
          <w:sz w:val="24"/>
          <w:szCs w:val="24"/>
          <w:lang w:eastAsia="it-IT"/>
        </w:rPr>
        <w:t>donat</w:t>
      </w:r>
      <w:r w:rsidRPr="00F77D69">
        <w:rPr>
          <w:rFonts w:ascii="Times New Roman" w:eastAsia="Times New Roman" w:hAnsi="Times New Roman" w:cs="Times New Roman"/>
          <w:bCs/>
          <w:iCs/>
          <w:color w:val="474747"/>
          <w:sz w:val="24"/>
          <w:szCs w:val="24"/>
          <w:lang w:eastAsia="it-IT"/>
        </w:rPr>
        <w:t>a e la custodisce fedelmente. Essa è come in</w:t>
      </w:r>
      <w:r w:rsidR="00E147B6">
        <w:rPr>
          <w:rFonts w:ascii="Times New Roman" w:eastAsia="Times New Roman" w:hAnsi="Times New Roman" w:cs="Times New Roman"/>
          <w:bCs/>
          <w:iCs/>
          <w:color w:val="474747"/>
          <w:sz w:val="24"/>
          <w:szCs w:val="24"/>
          <w:lang w:eastAsia="it-IT"/>
        </w:rPr>
        <w:t xml:space="preserve"> </w:t>
      </w:r>
      <w:r w:rsidRPr="00F77D69">
        <w:rPr>
          <w:rFonts w:ascii="Times New Roman" w:eastAsia="Times New Roman" w:hAnsi="Times New Roman" w:cs="Times New Roman"/>
          <w:bCs/>
          <w:iCs/>
          <w:color w:val="474747"/>
          <w:sz w:val="24"/>
          <w:szCs w:val="24"/>
          <w:lang w:eastAsia="it-IT"/>
        </w:rPr>
        <w:t>deposito vicino a Lui, e ci verrà restituita nel giorno della rivelazione della gloria dei figli di Dio. </w:t>
      </w:r>
      <w:r w:rsidRPr="00AA74E3">
        <w:rPr>
          <w:rFonts w:ascii="Times New Roman" w:eastAsia="Times New Roman" w:hAnsi="Times New Roman" w:cs="Times New Roman"/>
          <w:bCs/>
          <w:i/>
          <w:iCs/>
          <w:color w:val="474747"/>
          <w:sz w:val="24"/>
          <w:szCs w:val="24"/>
          <w:lang w:eastAsia="it-IT"/>
        </w:rPr>
        <w:t>Io sono il pane della vita</w:t>
      </w:r>
      <w:r w:rsidRPr="00F77D69">
        <w:rPr>
          <w:rFonts w:ascii="Times New Roman" w:eastAsia="Times New Roman" w:hAnsi="Times New Roman" w:cs="Times New Roman"/>
          <w:bCs/>
          <w:iCs/>
          <w:color w:val="474747"/>
          <w:sz w:val="24"/>
          <w:szCs w:val="24"/>
          <w:lang w:eastAsia="it-IT"/>
        </w:rPr>
        <w:t>. È una parola già detta prima, e questa ripetizione serve da conferma o forse per distinguere i suoi doni. Dell'una e dell'altra vita, </w:t>
      </w:r>
      <w:r w:rsidR="00E147B6">
        <w:rPr>
          <w:rFonts w:ascii="Times New Roman" w:eastAsia="Times New Roman" w:hAnsi="Times New Roman" w:cs="Times New Roman"/>
          <w:bCs/>
          <w:iCs/>
          <w:color w:val="474747"/>
          <w:sz w:val="24"/>
          <w:szCs w:val="24"/>
          <w:lang w:eastAsia="it-IT"/>
        </w:rPr>
        <w:t>della vita  buo</w:t>
      </w:r>
      <w:r w:rsidRPr="00F77D69">
        <w:rPr>
          <w:rFonts w:ascii="Times New Roman" w:eastAsia="Times New Roman" w:hAnsi="Times New Roman" w:cs="Times New Roman"/>
          <w:bCs/>
          <w:iCs/>
          <w:color w:val="474747"/>
          <w:sz w:val="24"/>
          <w:szCs w:val="24"/>
          <w:lang w:eastAsia="it-IT"/>
        </w:rPr>
        <w:t xml:space="preserve">na di ora e della vita beata </w:t>
      </w:r>
      <w:r w:rsidRPr="00F77D69">
        <w:rPr>
          <w:rFonts w:ascii="Times New Roman" w:eastAsia="Times New Roman" w:hAnsi="Times New Roman" w:cs="Times New Roman"/>
          <w:bCs/>
          <w:iCs/>
          <w:color w:val="474747"/>
          <w:sz w:val="24"/>
          <w:szCs w:val="24"/>
          <w:lang w:eastAsia="it-IT"/>
        </w:rPr>
        <w:lastRenderedPageBreak/>
        <w:t>futura, il Signore è l'unico largitore e creatore</w:t>
      </w:r>
      <w:r w:rsidR="00391D82">
        <w:rPr>
          <w:rFonts w:ascii="Times New Roman" w:eastAsia="Times New Roman" w:hAnsi="Times New Roman" w:cs="Times New Roman"/>
          <w:bCs/>
          <w:iCs/>
          <w:color w:val="474747"/>
          <w:sz w:val="24"/>
          <w:szCs w:val="24"/>
          <w:lang w:eastAsia="it-IT"/>
        </w:rPr>
        <w:t xml:space="preserve">… </w:t>
      </w:r>
      <w:r w:rsidRPr="00F77D69">
        <w:rPr>
          <w:rFonts w:ascii="Times New Roman" w:eastAsia="Times New Roman" w:hAnsi="Times New Roman" w:cs="Times New Roman"/>
          <w:bCs/>
          <w:iCs/>
          <w:color w:val="474747"/>
          <w:sz w:val="24"/>
          <w:szCs w:val="24"/>
          <w:lang w:eastAsia="it-IT"/>
        </w:rPr>
        <w:t xml:space="preserve">Dice appunto: </w:t>
      </w:r>
      <w:r w:rsidRPr="00AA74E3">
        <w:rPr>
          <w:rFonts w:ascii="Times New Roman" w:eastAsia="Times New Roman" w:hAnsi="Times New Roman" w:cs="Times New Roman"/>
          <w:bCs/>
          <w:i/>
          <w:iCs/>
          <w:color w:val="474747"/>
          <w:sz w:val="24"/>
          <w:szCs w:val="24"/>
          <w:lang w:eastAsia="it-IT"/>
        </w:rPr>
        <w:t xml:space="preserve">Questo é il pane che discende dal cielo, perché chi ne mangia non muoia. </w:t>
      </w:r>
      <w:r w:rsidRPr="00F77D69">
        <w:rPr>
          <w:rFonts w:ascii="Times New Roman" w:eastAsia="Times New Roman" w:hAnsi="Times New Roman" w:cs="Times New Roman"/>
          <w:bCs/>
          <w:iCs/>
          <w:color w:val="474747"/>
          <w:sz w:val="24"/>
          <w:szCs w:val="24"/>
          <w:lang w:eastAsia="it-IT"/>
        </w:rPr>
        <w:t xml:space="preserve">Questo che ora è qui sulla terra, questo che vi sta davanti agli occhi </w:t>
      </w:r>
      <w:r w:rsidR="009F5C07">
        <w:rPr>
          <w:rFonts w:ascii="Times New Roman" w:eastAsia="Times New Roman" w:hAnsi="Times New Roman" w:cs="Times New Roman"/>
          <w:bCs/>
          <w:iCs/>
          <w:color w:val="474747"/>
          <w:sz w:val="24"/>
          <w:szCs w:val="24"/>
          <w:lang w:eastAsia="it-IT"/>
        </w:rPr>
        <w:t>- agli occhi della carne e  no</w:t>
      </w:r>
      <w:r w:rsidRPr="00F77D69">
        <w:rPr>
          <w:rFonts w:ascii="Times New Roman" w:eastAsia="Times New Roman" w:hAnsi="Times New Roman" w:cs="Times New Roman"/>
          <w:bCs/>
          <w:iCs/>
          <w:color w:val="474747"/>
          <w:sz w:val="24"/>
          <w:szCs w:val="24"/>
          <w:lang w:eastAsia="it-IT"/>
        </w:rPr>
        <w:t>n del cuore - questo è il pane che discende dal cielo. E</w:t>
      </w:r>
      <w:r w:rsidR="00811843">
        <w:rPr>
          <w:rFonts w:ascii="Times New Roman" w:eastAsia="Times New Roman" w:hAnsi="Times New Roman" w:cs="Times New Roman"/>
          <w:bCs/>
          <w:iCs/>
          <w:color w:val="474747"/>
          <w:sz w:val="24"/>
          <w:szCs w:val="24"/>
          <w:lang w:eastAsia="it-IT"/>
        </w:rPr>
        <w:t>’</w:t>
      </w:r>
      <w:r w:rsidRPr="00F77D69">
        <w:rPr>
          <w:rFonts w:ascii="Times New Roman" w:eastAsia="Times New Roman" w:hAnsi="Times New Roman" w:cs="Times New Roman"/>
          <w:bCs/>
          <w:iCs/>
          <w:color w:val="474747"/>
          <w:sz w:val="24"/>
          <w:szCs w:val="24"/>
          <w:lang w:eastAsia="it-IT"/>
        </w:rPr>
        <w:t xml:space="preserve"> lui stesso questo pane e lo chiarisce subito: Io sono il pane vivo disceso dal cielo. Poco fa esso veniva chiamato pane di vita ed ora è il pane vivo: vivo perché in esso abita la vita ed ha</w:t>
      </w:r>
      <w:r w:rsidR="003044E9">
        <w:rPr>
          <w:rFonts w:ascii="Times New Roman" w:eastAsia="Times New Roman" w:hAnsi="Times New Roman" w:cs="Times New Roman"/>
          <w:bCs/>
          <w:iCs/>
          <w:color w:val="474747"/>
          <w:sz w:val="24"/>
          <w:szCs w:val="24"/>
          <w:lang w:eastAsia="it-IT"/>
        </w:rPr>
        <w:t xml:space="preserve"> il potere di toglierci la mort</w:t>
      </w:r>
      <w:r w:rsidRPr="00F77D69">
        <w:rPr>
          <w:rFonts w:ascii="Times New Roman" w:eastAsia="Times New Roman" w:hAnsi="Times New Roman" w:cs="Times New Roman"/>
          <w:bCs/>
          <w:iCs/>
          <w:color w:val="474747"/>
          <w:sz w:val="24"/>
          <w:szCs w:val="24"/>
          <w:lang w:eastAsia="it-IT"/>
        </w:rPr>
        <w:t xml:space="preserve">e spirituale e di donare la vita.  Che toglie la morte lo ha detto prima: </w:t>
      </w:r>
      <w:r w:rsidRPr="00081BCA">
        <w:rPr>
          <w:rFonts w:ascii="Times New Roman" w:eastAsia="Times New Roman" w:hAnsi="Times New Roman" w:cs="Times New Roman"/>
          <w:bCs/>
          <w:i/>
          <w:iCs/>
          <w:color w:val="474747"/>
          <w:sz w:val="24"/>
          <w:szCs w:val="24"/>
          <w:lang w:eastAsia="it-IT"/>
        </w:rPr>
        <w:t>Perché chi ne mangia non muoia</w:t>
      </w:r>
      <w:r w:rsidRPr="00F77D69">
        <w:rPr>
          <w:rFonts w:ascii="Times New Roman" w:eastAsia="Times New Roman" w:hAnsi="Times New Roman" w:cs="Times New Roman"/>
          <w:bCs/>
          <w:iCs/>
          <w:color w:val="474747"/>
          <w:sz w:val="24"/>
          <w:szCs w:val="24"/>
          <w:lang w:eastAsia="it-IT"/>
        </w:rPr>
        <w:t xml:space="preserve">. Che dia la vita lo dice ora: </w:t>
      </w:r>
      <w:r w:rsidRPr="00081BCA">
        <w:rPr>
          <w:rFonts w:ascii="Times New Roman" w:eastAsia="Times New Roman" w:hAnsi="Times New Roman" w:cs="Times New Roman"/>
          <w:bCs/>
          <w:i/>
          <w:iCs/>
          <w:color w:val="474747"/>
          <w:sz w:val="24"/>
          <w:szCs w:val="24"/>
          <w:lang w:eastAsia="it-IT"/>
        </w:rPr>
        <w:t>Se uno mangia di questo pane vivrà in eterno</w:t>
      </w:r>
      <w:r w:rsidR="00292EE2" w:rsidRPr="000B166B">
        <w:rPr>
          <w:rFonts w:ascii="Times New Roman" w:eastAsia="Times New Roman" w:hAnsi="Times New Roman" w:cs="Times New Roman"/>
          <w:bCs/>
          <w:iCs/>
          <w:color w:val="474747"/>
          <w:sz w:val="24"/>
          <w:szCs w:val="24"/>
          <w:lang w:eastAsia="it-IT"/>
        </w:rPr>
        <w:t>”</w:t>
      </w:r>
      <w:r w:rsidRPr="00F77D69">
        <w:rPr>
          <w:rFonts w:ascii="Times New Roman" w:eastAsia="Times New Roman" w:hAnsi="Times New Roman" w:cs="Times New Roman"/>
          <w:bCs/>
          <w:iCs/>
          <w:color w:val="474747"/>
          <w:sz w:val="24"/>
          <w:szCs w:val="24"/>
          <w:lang w:eastAsia="it-IT"/>
        </w:rPr>
        <w:t>. </w:t>
      </w:r>
    </w:p>
    <w:p w:rsidR="00F77D69" w:rsidRDefault="00F77D69" w:rsidP="00292EE2">
      <w:pPr>
        <w:spacing w:after="144" w:line="360" w:lineRule="auto"/>
        <w:jc w:val="both"/>
        <w:rPr>
          <w:rFonts w:ascii="Times New Roman" w:eastAsia="Times New Roman" w:hAnsi="Times New Roman" w:cs="Times New Roman"/>
          <w:bCs/>
          <w:iCs/>
          <w:color w:val="474747"/>
          <w:sz w:val="24"/>
          <w:szCs w:val="24"/>
          <w:lang w:eastAsia="it-IT"/>
        </w:rPr>
      </w:pPr>
      <w:r w:rsidRPr="009D6E15">
        <w:rPr>
          <w:rFonts w:ascii="Times New Roman" w:eastAsia="Times New Roman" w:hAnsi="Times New Roman" w:cs="Times New Roman"/>
          <w:bCs/>
          <w:iCs/>
          <w:color w:val="474747"/>
          <w:sz w:val="24"/>
          <w:szCs w:val="24"/>
          <w:lang w:eastAsia="it-IT"/>
        </w:rPr>
        <w:t>S. Bruno di Segni</w:t>
      </w:r>
      <w:r w:rsidRPr="00F77D69">
        <w:rPr>
          <w:rFonts w:ascii="Times New Roman" w:eastAsia="Times New Roman" w:hAnsi="Times New Roman" w:cs="Times New Roman"/>
          <w:bCs/>
          <w:iCs/>
          <w:color w:val="474747"/>
          <w:sz w:val="24"/>
          <w:szCs w:val="24"/>
          <w:lang w:eastAsia="it-IT"/>
        </w:rPr>
        <w:t> </w:t>
      </w:r>
      <w:r w:rsidR="00292EE2" w:rsidRPr="000B166B">
        <w:rPr>
          <w:rFonts w:ascii="Times New Roman" w:eastAsia="Times New Roman" w:hAnsi="Times New Roman" w:cs="Times New Roman"/>
          <w:bCs/>
          <w:iCs/>
          <w:color w:val="474747"/>
          <w:sz w:val="24"/>
          <w:szCs w:val="24"/>
          <w:lang w:eastAsia="it-IT"/>
        </w:rPr>
        <w:t xml:space="preserve">nel </w:t>
      </w:r>
      <w:r w:rsidR="00292EE2" w:rsidRPr="009D6E15">
        <w:rPr>
          <w:rFonts w:ascii="Times New Roman" w:eastAsia="Times New Roman" w:hAnsi="Times New Roman" w:cs="Times New Roman"/>
          <w:bCs/>
          <w:i/>
          <w:iCs/>
          <w:color w:val="474747"/>
          <w:sz w:val="24"/>
          <w:szCs w:val="24"/>
          <w:lang w:eastAsia="it-IT"/>
        </w:rPr>
        <w:t>Commento a Giovanni</w:t>
      </w:r>
      <w:r w:rsidR="00292EE2" w:rsidRPr="000B166B">
        <w:rPr>
          <w:rFonts w:ascii="Times New Roman" w:eastAsia="Times New Roman" w:hAnsi="Times New Roman" w:cs="Times New Roman"/>
          <w:bCs/>
          <w:iCs/>
          <w:color w:val="474747"/>
          <w:sz w:val="24"/>
          <w:szCs w:val="24"/>
          <w:lang w:eastAsia="it-IT"/>
        </w:rPr>
        <w:t xml:space="preserve"> I,17-18 afferma:”</w:t>
      </w:r>
      <w:r w:rsidRPr="00F77D69">
        <w:rPr>
          <w:rFonts w:ascii="Times New Roman" w:eastAsia="Times New Roman" w:hAnsi="Times New Roman" w:cs="Times New Roman"/>
          <w:bCs/>
          <w:iCs/>
          <w:color w:val="474747"/>
          <w:sz w:val="24"/>
          <w:szCs w:val="24"/>
          <w:lang w:eastAsia="it-IT"/>
        </w:rPr>
        <w:t xml:space="preserve"> Questo pane, infatti, è la carne di Cristo, che sull'alt</w:t>
      </w:r>
      <w:r w:rsidR="000B166B">
        <w:rPr>
          <w:rFonts w:ascii="Times New Roman" w:eastAsia="Times New Roman" w:hAnsi="Times New Roman" w:cs="Times New Roman"/>
          <w:bCs/>
          <w:iCs/>
          <w:color w:val="474747"/>
          <w:sz w:val="24"/>
          <w:szCs w:val="24"/>
          <w:lang w:eastAsia="it-IT"/>
        </w:rPr>
        <w:t>are della croce è stata immolat</w:t>
      </w:r>
      <w:r w:rsidR="00C67E6C">
        <w:rPr>
          <w:rFonts w:ascii="Times New Roman" w:eastAsia="Times New Roman" w:hAnsi="Times New Roman" w:cs="Times New Roman"/>
          <w:bCs/>
          <w:iCs/>
          <w:color w:val="474747"/>
          <w:sz w:val="24"/>
          <w:szCs w:val="24"/>
          <w:lang w:eastAsia="it-IT"/>
        </w:rPr>
        <w:t>a per la vita del  mond</w:t>
      </w:r>
      <w:r w:rsidRPr="00F77D69">
        <w:rPr>
          <w:rFonts w:ascii="Times New Roman" w:eastAsia="Times New Roman" w:hAnsi="Times New Roman" w:cs="Times New Roman"/>
          <w:bCs/>
          <w:iCs/>
          <w:color w:val="474747"/>
          <w:sz w:val="24"/>
          <w:szCs w:val="24"/>
          <w:lang w:eastAsia="it-IT"/>
        </w:rPr>
        <w:t>o . E' questa che la</w:t>
      </w:r>
      <w:r w:rsidR="00C67E6C">
        <w:rPr>
          <w:rFonts w:ascii="Times New Roman" w:eastAsia="Times New Roman" w:hAnsi="Times New Roman" w:cs="Times New Roman"/>
          <w:bCs/>
          <w:iCs/>
          <w:color w:val="474747"/>
          <w:sz w:val="24"/>
          <w:szCs w:val="24"/>
          <w:lang w:eastAsia="it-IT"/>
        </w:rPr>
        <w:t xml:space="preserve"> Chiesa mangia, e per questo  no</w:t>
      </w:r>
      <w:r w:rsidR="00AA74E3">
        <w:rPr>
          <w:rFonts w:ascii="Times New Roman" w:eastAsia="Times New Roman" w:hAnsi="Times New Roman" w:cs="Times New Roman"/>
          <w:bCs/>
          <w:iCs/>
          <w:color w:val="474747"/>
          <w:sz w:val="24"/>
          <w:szCs w:val="24"/>
          <w:lang w:eastAsia="it-IT"/>
        </w:rPr>
        <w:t>n muore</w:t>
      </w:r>
      <w:r w:rsidRPr="00F77D69">
        <w:rPr>
          <w:rFonts w:ascii="Times New Roman" w:eastAsia="Times New Roman" w:hAnsi="Times New Roman" w:cs="Times New Roman"/>
          <w:bCs/>
          <w:iCs/>
          <w:color w:val="474747"/>
          <w:sz w:val="24"/>
          <w:szCs w:val="24"/>
          <w:lang w:eastAsia="it-IT"/>
        </w:rPr>
        <w:t>, ma vive in eterno. Il pane e il vino, infatti, che sono posti sull'altare, sono santificati, alla voce del sacerdote, dalla celeste benedizione , e si trasformano, nella sostanza, nella carne e nel sangue di Cristo, affinché divenga un'unica e medesima sostanza sia della carne che è nata dalla Vergine, sia di quella che è trasformata dal pane. Questo così grande ed ammirabi</w:t>
      </w:r>
      <w:r w:rsidR="00C67E6C">
        <w:rPr>
          <w:rFonts w:ascii="Times New Roman" w:eastAsia="Times New Roman" w:hAnsi="Times New Roman" w:cs="Times New Roman"/>
          <w:bCs/>
          <w:iCs/>
          <w:color w:val="474747"/>
          <w:sz w:val="24"/>
          <w:szCs w:val="24"/>
          <w:lang w:eastAsia="it-IT"/>
        </w:rPr>
        <w:t>le sacramento iniziò  quand</w:t>
      </w:r>
      <w:r w:rsidRPr="00F77D69">
        <w:rPr>
          <w:rFonts w:ascii="Times New Roman" w:eastAsia="Times New Roman" w:hAnsi="Times New Roman" w:cs="Times New Roman"/>
          <w:bCs/>
          <w:iCs/>
          <w:color w:val="474747"/>
          <w:sz w:val="24"/>
          <w:szCs w:val="24"/>
          <w:lang w:eastAsia="it-IT"/>
        </w:rPr>
        <w:t>o il nostro</w:t>
      </w:r>
      <w:r w:rsidR="006264F1">
        <w:rPr>
          <w:rFonts w:ascii="Times New Roman" w:eastAsia="Times New Roman" w:hAnsi="Times New Roman" w:cs="Times New Roman"/>
          <w:bCs/>
          <w:iCs/>
          <w:color w:val="474747"/>
          <w:sz w:val="24"/>
          <w:szCs w:val="24"/>
          <w:lang w:eastAsia="it-IT"/>
        </w:rPr>
        <w:t xml:space="preserve"> Salvatore benedicend</w:t>
      </w:r>
      <w:r w:rsidRPr="00F77D69">
        <w:rPr>
          <w:rFonts w:ascii="Times New Roman" w:eastAsia="Times New Roman" w:hAnsi="Times New Roman" w:cs="Times New Roman"/>
          <w:bCs/>
          <w:iCs/>
          <w:color w:val="474747"/>
          <w:sz w:val="24"/>
          <w:szCs w:val="24"/>
          <w:lang w:eastAsia="it-IT"/>
        </w:rPr>
        <w:t xml:space="preserve">o il pane e il vino disse ai discepoli: </w:t>
      </w:r>
      <w:r w:rsidRPr="00081BCA">
        <w:rPr>
          <w:rFonts w:ascii="Times New Roman" w:eastAsia="Times New Roman" w:hAnsi="Times New Roman" w:cs="Times New Roman"/>
          <w:bCs/>
          <w:i/>
          <w:iCs/>
          <w:color w:val="474747"/>
          <w:sz w:val="24"/>
          <w:szCs w:val="24"/>
          <w:lang w:eastAsia="it-IT"/>
        </w:rPr>
        <w:lastRenderedPageBreak/>
        <w:t>Prendete e mangiate, questo è il mio corpo e questo è il calice della nuova alleanza nel mio sangue</w:t>
      </w:r>
      <w:r w:rsidRPr="00F77D69">
        <w:rPr>
          <w:rFonts w:ascii="Times New Roman" w:eastAsia="Times New Roman" w:hAnsi="Times New Roman" w:cs="Times New Roman"/>
          <w:bCs/>
          <w:iCs/>
          <w:color w:val="474747"/>
          <w:sz w:val="24"/>
          <w:szCs w:val="24"/>
          <w:lang w:eastAsia="it-IT"/>
        </w:rPr>
        <w:t xml:space="preserve">  ( Mt</w:t>
      </w:r>
      <w:r w:rsidR="00F628FD">
        <w:rPr>
          <w:rFonts w:ascii="Times New Roman" w:eastAsia="Times New Roman" w:hAnsi="Times New Roman" w:cs="Times New Roman"/>
          <w:bCs/>
          <w:iCs/>
          <w:color w:val="474747"/>
          <w:sz w:val="24"/>
          <w:szCs w:val="24"/>
          <w:lang w:eastAsia="it-IT"/>
        </w:rPr>
        <w:t xml:space="preserve"> 26</w:t>
      </w:r>
      <w:r w:rsidR="00C67E6C">
        <w:rPr>
          <w:rFonts w:ascii="Times New Roman" w:eastAsia="Times New Roman" w:hAnsi="Times New Roman" w:cs="Times New Roman"/>
          <w:bCs/>
          <w:iCs/>
          <w:color w:val="474747"/>
          <w:sz w:val="24"/>
          <w:szCs w:val="24"/>
          <w:lang w:eastAsia="it-IT"/>
        </w:rPr>
        <w:t>, 26-27)</w:t>
      </w:r>
      <w:r w:rsidR="00811843">
        <w:rPr>
          <w:rFonts w:ascii="Times New Roman" w:eastAsia="Times New Roman" w:hAnsi="Times New Roman" w:cs="Times New Roman"/>
          <w:bCs/>
          <w:iCs/>
          <w:color w:val="474747"/>
          <w:sz w:val="24"/>
          <w:szCs w:val="24"/>
          <w:lang w:eastAsia="it-IT"/>
        </w:rPr>
        <w:t>”</w:t>
      </w:r>
      <w:r w:rsidR="00811843">
        <w:rPr>
          <w:rStyle w:val="Rimandonotaapidipagina"/>
          <w:rFonts w:ascii="Times New Roman" w:eastAsia="Times New Roman" w:hAnsi="Times New Roman" w:cs="Times New Roman"/>
          <w:bCs/>
          <w:iCs/>
          <w:color w:val="474747"/>
          <w:sz w:val="24"/>
          <w:szCs w:val="24"/>
          <w:lang w:eastAsia="it-IT"/>
        </w:rPr>
        <w:footnoteReference w:id="13"/>
      </w:r>
      <w:r w:rsidR="00C67E6C">
        <w:rPr>
          <w:rFonts w:ascii="Times New Roman" w:eastAsia="Times New Roman" w:hAnsi="Times New Roman" w:cs="Times New Roman"/>
          <w:bCs/>
          <w:iCs/>
          <w:color w:val="474747"/>
          <w:sz w:val="24"/>
          <w:szCs w:val="24"/>
          <w:lang w:eastAsia="it-IT"/>
        </w:rPr>
        <w:t>.</w:t>
      </w:r>
      <w:r w:rsidR="0086715A">
        <w:rPr>
          <w:rFonts w:ascii="Times New Roman" w:eastAsia="Times New Roman" w:hAnsi="Times New Roman" w:cs="Times New Roman"/>
          <w:bCs/>
          <w:iCs/>
          <w:color w:val="474747"/>
          <w:sz w:val="24"/>
          <w:szCs w:val="24"/>
          <w:lang w:eastAsia="it-IT"/>
        </w:rPr>
        <w:t xml:space="preserve"> </w:t>
      </w:r>
    </w:p>
    <w:p w:rsidR="0086715A" w:rsidRDefault="0086715A" w:rsidP="00292EE2">
      <w:pPr>
        <w:spacing w:after="144" w:line="360" w:lineRule="auto"/>
        <w:jc w:val="both"/>
        <w:rPr>
          <w:rFonts w:ascii="Times New Roman" w:hAnsi="Times New Roman" w:cs="Times New Roman"/>
          <w:sz w:val="24"/>
          <w:szCs w:val="24"/>
        </w:rPr>
      </w:pPr>
      <w:r>
        <w:rPr>
          <w:rFonts w:ascii="Times New Roman" w:eastAsia="Times New Roman" w:hAnsi="Times New Roman" w:cs="Times New Roman"/>
          <w:bCs/>
          <w:iCs/>
          <w:color w:val="474747"/>
          <w:sz w:val="24"/>
          <w:szCs w:val="24"/>
          <w:lang w:eastAsia="it-IT"/>
        </w:rPr>
        <w:t xml:space="preserve">Viviamo con esultanza l’Eucarestia domenicale lasciandoci illuminare dall’insegnamento che Papa Francesco ci offre nella </w:t>
      </w:r>
      <w:r w:rsidRPr="0086715A">
        <w:rPr>
          <w:rFonts w:ascii="Times New Roman" w:eastAsia="Times New Roman" w:hAnsi="Times New Roman" w:cs="Times New Roman"/>
          <w:bCs/>
          <w:i/>
          <w:iCs/>
          <w:color w:val="474747"/>
          <w:sz w:val="24"/>
          <w:szCs w:val="24"/>
          <w:lang w:eastAsia="it-IT"/>
        </w:rPr>
        <w:t>Laudato si’</w:t>
      </w:r>
      <w:r>
        <w:rPr>
          <w:rFonts w:ascii="Times New Roman" w:eastAsia="Times New Roman" w:hAnsi="Times New Roman" w:cs="Times New Roman"/>
          <w:bCs/>
          <w:iCs/>
          <w:color w:val="474747"/>
          <w:sz w:val="24"/>
          <w:szCs w:val="24"/>
          <w:lang w:eastAsia="it-IT"/>
        </w:rPr>
        <w:t xml:space="preserve"> al n. 236</w:t>
      </w:r>
      <w:r w:rsidRPr="00A8515D">
        <w:rPr>
          <w:rFonts w:ascii="Times New Roman" w:eastAsia="Times New Roman" w:hAnsi="Times New Roman" w:cs="Times New Roman"/>
          <w:bCs/>
          <w:iCs/>
          <w:color w:val="474747"/>
          <w:sz w:val="24"/>
          <w:szCs w:val="24"/>
          <w:lang w:eastAsia="it-IT"/>
        </w:rPr>
        <w:t>:”</w:t>
      </w:r>
      <w:r w:rsidR="00A8515D" w:rsidRPr="00A8515D">
        <w:rPr>
          <w:rFonts w:ascii="Times New Roman" w:hAnsi="Times New Roman" w:cs="Times New Roman"/>
          <w:sz w:val="24"/>
          <w:szCs w:val="24"/>
        </w:rPr>
        <w:t xml:space="preserve"> Nell’Eucaristia il creato trova la sua maggiore elevazione. La grazia, che tende a manifestarsi in modo sensibile, raggiunge un’espressione meravigliosa quando Dio stesso, fatto uomo, arriva a farsi mangiare dalla sua creatura. Il Signore, al culmine del mistero dell’Incarnazione, volle raggiungere la nostra intimità attraverso un frammento di materia. Non dall’alto, ma da dentro, affinché nel nostro stesso mondo potessimo incontrare Lui. Nell’Eucaristia è già realizzata la pienezza, ed è il centro vitale dell’universo, il centro traboccante di amore e di vita inesauribile. Unito al Figlio incarnato, presente nell’Eucaristia, tutto il cosmo rende grazie a Dio. In effetti l’Eucaristia è di per sé un atto di amore cosmico: «Sì, cosmico! Perché anche quando viene celebrata sul piccolo altare di una chiesa di campagna, l’Eucaristia è sempre celebrata, in certo senso, </w:t>
      </w:r>
      <w:r w:rsidR="00A8515D" w:rsidRPr="00A8515D">
        <w:rPr>
          <w:rFonts w:ascii="Times New Roman" w:hAnsi="Times New Roman" w:cs="Times New Roman"/>
          <w:i/>
          <w:iCs/>
          <w:sz w:val="24"/>
          <w:szCs w:val="24"/>
        </w:rPr>
        <w:t>sull’altare del mondo</w:t>
      </w:r>
      <w:r w:rsidR="00A8515D" w:rsidRPr="00A8515D">
        <w:rPr>
          <w:rFonts w:ascii="Times New Roman" w:hAnsi="Times New Roman" w:cs="Times New Roman"/>
          <w:sz w:val="24"/>
          <w:szCs w:val="24"/>
        </w:rPr>
        <w:t>».</w:t>
      </w:r>
      <w:bookmarkStart w:id="2" w:name="_ftnref166"/>
      <w:r w:rsidR="00F866A7" w:rsidRPr="00A8515D">
        <w:rPr>
          <w:rFonts w:ascii="Times New Roman" w:hAnsi="Times New Roman" w:cs="Times New Roman"/>
          <w:sz w:val="24"/>
          <w:szCs w:val="24"/>
        </w:rPr>
        <w:fldChar w:fldCharType="begin"/>
      </w:r>
      <w:r w:rsidR="00A8515D" w:rsidRPr="00A8515D">
        <w:rPr>
          <w:rFonts w:ascii="Times New Roman" w:hAnsi="Times New Roman" w:cs="Times New Roman"/>
          <w:sz w:val="24"/>
          <w:szCs w:val="24"/>
        </w:rPr>
        <w:instrText xml:space="preserve"> HYPERLINK "http://w2.vatican.va/content/francesco/it/encyclicals/documents/papa-francesco_20150524_enciclica-laudato-si.html" \l "_ftn166" \o "" </w:instrText>
      </w:r>
      <w:r w:rsidR="00F866A7" w:rsidRPr="00A8515D">
        <w:rPr>
          <w:rFonts w:ascii="Times New Roman" w:hAnsi="Times New Roman" w:cs="Times New Roman"/>
          <w:sz w:val="24"/>
          <w:szCs w:val="24"/>
        </w:rPr>
        <w:fldChar w:fldCharType="end"/>
      </w:r>
      <w:bookmarkEnd w:id="2"/>
      <w:r w:rsidR="00A8515D" w:rsidRPr="00A8515D">
        <w:rPr>
          <w:rFonts w:ascii="Times New Roman" w:hAnsi="Times New Roman" w:cs="Times New Roman"/>
          <w:sz w:val="24"/>
          <w:szCs w:val="24"/>
        </w:rPr>
        <w:t xml:space="preserve"> </w:t>
      </w:r>
      <w:r w:rsidR="00A8515D" w:rsidRPr="00A8515D">
        <w:rPr>
          <w:rFonts w:ascii="Times New Roman" w:hAnsi="Times New Roman" w:cs="Times New Roman"/>
          <w:sz w:val="24"/>
          <w:szCs w:val="24"/>
        </w:rPr>
        <w:lastRenderedPageBreak/>
        <w:t>L’Eucaristia unisce il cielo e la terra, abbraccia e penetra tutto il creato. Il mondo, che è uscito dalle mani di Dio, ritorna a Lui in gioiosa e piena adorazione: nel Pane eucaristico «la creazione è protesa verso la divinizzazione, verso le sante nozze, verso l’unificazione con il Creatore stesso». Perciò l’Eucaristia è anche fonte di luce e di motivazione per le nostre preoccupazioni per l’ambiente, e ci orienta ad essere custodi di tutto il creato</w:t>
      </w:r>
      <w:r w:rsidR="00A8515D">
        <w:rPr>
          <w:rFonts w:ascii="Times New Roman" w:hAnsi="Times New Roman" w:cs="Times New Roman"/>
          <w:sz w:val="24"/>
          <w:szCs w:val="24"/>
        </w:rPr>
        <w:t>”</w:t>
      </w:r>
      <w:r w:rsidR="00A8515D" w:rsidRPr="00A8515D">
        <w:rPr>
          <w:rFonts w:ascii="Times New Roman" w:hAnsi="Times New Roman" w:cs="Times New Roman"/>
          <w:sz w:val="24"/>
          <w:szCs w:val="24"/>
        </w:rPr>
        <w:t>.</w:t>
      </w:r>
      <w:r w:rsidR="009F1DBA">
        <w:rPr>
          <w:rFonts w:ascii="Times New Roman" w:hAnsi="Times New Roman" w:cs="Times New Roman"/>
          <w:sz w:val="24"/>
          <w:szCs w:val="24"/>
        </w:rPr>
        <w:t xml:space="preserve"> </w:t>
      </w:r>
    </w:p>
    <w:p w:rsidR="002F0CE0" w:rsidRPr="0022373F" w:rsidRDefault="0022373F" w:rsidP="0022373F">
      <w:pPr>
        <w:spacing w:after="144" w:line="360" w:lineRule="auto"/>
        <w:jc w:val="center"/>
        <w:rPr>
          <w:rFonts w:ascii="Times New Roman" w:eastAsia="Times New Roman" w:hAnsi="Times New Roman" w:cs="Times New Roman"/>
          <w:i/>
          <w:sz w:val="24"/>
          <w:szCs w:val="24"/>
          <w:lang w:eastAsia="it-IT"/>
        </w:rPr>
      </w:pPr>
      <w:r w:rsidRPr="0022373F">
        <w:rPr>
          <w:rFonts w:ascii="Times New Roman" w:eastAsia="Times New Roman" w:hAnsi="Times New Roman" w:cs="Times New Roman"/>
          <w:i/>
          <w:sz w:val="24"/>
          <w:szCs w:val="24"/>
          <w:lang w:eastAsia="it-IT"/>
        </w:rPr>
        <w:t>O Maria, donna eucaristica, insegnaci a testimoniare nella vita il mistero celebrato nella fede.</w:t>
      </w:r>
    </w:p>
    <w:sectPr w:rsidR="002F0CE0" w:rsidRPr="0022373F" w:rsidSect="00D5142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73" w:rsidRDefault="00FD6073" w:rsidP="00B50D52">
      <w:pPr>
        <w:spacing w:after="0" w:line="240" w:lineRule="auto"/>
      </w:pPr>
      <w:r>
        <w:separator/>
      </w:r>
    </w:p>
  </w:endnote>
  <w:endnote w:type="continuationSeparator" w:id="0">
    <w:p w:rsidR="00FD6073" w:rsidRDefault="00FD6073" w:rsidP="00B5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6102"/>
      <w:docPartObj>
        <w:docPartGallery w:val="Page Numbers (Bottom of Page)"/>
        <w:docPartUnique/>
      </w:docPartObj>
    </w:sdtPr>
    <w:sdtEndPr/>
    <w:sdtContent>
      <w:p w:rsidR="002F0CE0" w:rsidRDefault="008C2B69">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2F0CE0" w:rsidRDefault="002F0C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73" w:rsidRDefault="00FD6073" w:rsidP="00B50D52">
      <w:pPr>
        <w:spacing w:after="0" w:line="240" w:lineRule="auto"/>
      </w:pPr>
      <w:r>
        <w:separator/>
      </w:r>
    </w:p>
  </w:footnote>
  <w:footnote w:type="continuationSeparator" w:id="0">
    <w:p w:rsidR="00FD6073" w:rsidRDefault="00FD6073" w:rsidP="00B50D52">
      <w:pPr>
        <w:spacing w:after="0" w:line="240" w:lineRule="auto"/>
      </w:pPr>
      <w:r>
        <w:continuationSeparator/>
      </w:r>
    </w:p>
  </w:footnote>
  <w:footnote w:id="1">
    <w:p w:rsidR="002F0CE0" w:rsidRPr="00DE5965" w:rsidRDefault="002F0CE0">
      <w:pPr>
        <w:pStyle w:val="Testonotaapidipagina"/>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Cfr. Collette</w:t>
      </w:r>
    </w:p>
  </w:footnote>
  <w:footnote w:id="2">
    <w:p w:rsidR="002F0CE0" w:rsidRPr="00DE5965" w:rsidRDefault="002F0CE0">
      <w:pPr>
        <w:pStyle w:val="Testonotaapidipagina"/>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Cfr. Antifona d’ingresso (sal 73,</w:t>
      </w:r>
      <w:r w:rsidR="00CC2F2E" w:rsidRPr="00DE5965">
        <w:rPr>
          <w:rFonts w:ascii="Times New Roman" w:hAnsi="Times New Roman" w:cs="Times New Roman"/>
        </w:rPr>
        <w:t xml:space="preserve"> </w:t>
      </w:r>
      <w:r w:rsidRPr="00DE5965">
        <w:rPr>
          <w:rFonts w:ascii="Times New Roman" w:hAnsi="Times New Roman" w:cs="Times New Roman"/>
        </w:rPr>
        <w:t>19.</w:t>
      </w:r>
      <w:r w:rsidR="004C1D18" w:rsidRPr="00DE5965">
        <w:rPr>
          <w:rFonts w:ascii="Times New Roman" w:hAnsi="Times New Roman" w:cs="Times New Roman"/>
        </w:rPr>
        <w:t xml:space="preserve"> </w:t>
      </w:r>
      <w:r w:rsidR="00CC2F2E">
        <w:rPr>
          <w:rFonts w:ascii="Times New Roman" w:hAnsi="Times New Roman" w:cs="Times New Roman"/>
        </w:rPr>
        <w:t>20.</w:t>
      </w:r>
      <w:r w:rsidRPr="00DE5965">
        <w:rPr>
          <w:rFonts w:ascii="Times New Roman" w:hAnsi="Times New Roman" w:cs="Times New Roman"/>
        </w:rPr>
        <w:t>22</w:t>
      </w:r>
      <w:r w:rsidR="00CC2F2E">
        <w:rPr>
          <w:rFonts w:ascii="Times New Roman" w:hAnsi="Times New Roman" w:cs="Times New Roman"/>
        </w:rPr>
        <w:t>.</w:t>
      </w:r>
      <w:r w:rsidRPr="00DE5965">
        <w:rPr>
          <w:rFonts w:ascii="Times New Roman" w:hAnsi="Times New Roman" w:cs="Times New Roman"/>
        </w:rPr>
        <w:t>23)</w:t>
      </w:r>
    </w:p>
  </w:footnote>
  <w:footnote w:id="3">
    <w:p w:rsidR="002F0CE0" w:rsidRPr="00DE5965" w:rsidRDefault="002F0CE0">
      <w:pPr>
        <w:pStyle w:val="Testonotaapidipagina"/>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Cfr. Salmo responsoriale (sal 33/34, 2-9)</w:t>
      </w:r>
    </w:p>
  </w:footnote>
  <w:footnote w:id="4">
    <w:p w:rsidR="002F0CE0" w:rsidRPr="00DE5965" w:rsidRDefault="002F0CE0">
      <w:pPr>
        <w:pStyle w:val="Testonotaapidipagina"/>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Ibidem, versetto 6</w:t>
      </w:r>
    </w:p>
  </w:footnote>
  <w:footnote w:id="5">
    <w:p w:rsidR="004A5FFB" w:rsidRPr="00636B20" w:rsidRDefault="004A5FFB" w:rsidP="00636B20">
      <w:pPr>
        <w:pStyle w:val="Testonotaapidipagina"/>
        <w:jc w:val="both"/>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Cfr. san Giovanni Paolo II, </w:t>
      </w:r>
      <w:r w:rsidRPr="007742A3">
        <w:rPr>
          <w:rFonts w:ascii="Times New Roman" w:hAnsi="Times New Roman" w:cs="Times New Roman"/>
          <w:i/>
        </w:rPr>
        <w:t>Vita consecrata</w:t>
      </w:r>
      <w:r w:rsidRPr="00DE5965">
        <w:rPr>
          <w:rFonts w:ascii="Times New Roman" w:hAnsi="Times New Roman" w:cs="Times New Roman"/>
        </w:rPr>
        <w:t>,36</w:t>
      </w:r>
      <w:r w:rsidR="00636B20">
        <w:rPr>
          <w:rFonts w:ascii="Times New Roman" w:hAnsi="Times New Roman" w:cs="Times New Roman"/>
        </w:rPr>
        <w:t>b</w:t>
      </w:r>
      <w:r w:rsidRPr="00636B20">
        <w:rPr>
          <w:rFonts w:ascii="Times New Roman" w:hAnsi="Times New Roman" w:cs="Times New Roman"/>
        </w:rPr>
        <w:t>:”</w:t>
      </w:r>
      <w:r w:rsidR="00636B20" w:rsidRPr="00636B20">
        <w:rPr>
          <w:rFonts w:ascii="Times New Roman" w:hAnsi="Times New Roman" w:cs="Times New Roman"/>
        </w:rPr>
        <w:t xml:space="preserve"> Ogni carisma ha infatti, alla sua origine, un triplice orientamento: </w:t>
      </w:r>
      <w:r w:rsidR="00636B20" w:rsidRPr="00636B20">
        <w:rPr>
          <w:rFonts w:ascii="Times New Roman" w:hAnsi="Times New Roman" w:cs="Times New Roman"/>
          <w:i/>
          <w:iCs/>
        </w:rPr>
        <w:t>verso il Padre</w:t>
      </w:r>
      <w:r w:rsidR="00636B20" w:rsidRPr="00636B20">
        <w:rPr>
          <w:rFonts w:ascii="Times New Roman" w:hAnsi="Times New Roman" w:cs="Times New Roman"/>
        </w:rPr>
        <w:t xml:space="preserve">, innanzitutto, nel desiderio di ricercarne filialmente la volontà attraverso un processo di conversione continua, in cui l'obbedienza è fonte di vera libertà, la castità esprime la tensione di un cuore insoddisfatto di ogni amore finito, la povertà alimenta quella fame e sete di giustizia che Dio ha promesso di saziare (cfr </w:t>
      </w:r>
      <w:r w:rsidR="00636B20" w:rsidRPr="00636B20">
        <w:rPr>
          <w:rFonts w:ascii="Times New Roman" w:hAnsi="Times New Roman" w:cs="Times New Roman"/>
          <w:i/>
          <w:iCs/>
        </w:rPr>
        <w:t>Mt</w:t>
      </w:r>
      <w:r w:rsidR="00636B20" w:rsidRPr="00636B20">
        <w:rPr>
          <w:rFonts w:ascii="Times New Roman" w:hAnsi="Times New Roman" w:cs="Times New Roman"/>
        </w:rPr>
        <w:t xml:space="preserve"> 5, 6). In questa prospettiva il carisma di ogni Istituto spingerà la persona consacrata ad essere tutta di Dio, a parlare con Dio o di Dio, come si dice di san Domenico,per gustare quanto sia buono il Signore (cfr </w:t>
      </w:r>
      <w:r w:rsidR="00636B20" w:rsidRPr="00636B20">
        <w:rPr>
          <w:rFonts w:ascii="Times New Roman" w:hAnsi="Times New Roman" w:cs="Times New Roman"/>
          <w:i/>
          <w:iCs/>
        </w:rPr>
        <w:t>Sal</w:t>
      </w:r>
      <w:r w:rsidR="00636B20" w:rsidRPr="00636B20">
        <w:rPr>
          <w:rFonts w:ascii="Times New Roman" w:hAnsi="Times New Roman" w:cs="Times New Roman"/>
        </w:rPr>
        <w:t xml:space="preserve"> 34[33], 9) in tutte le situazioni</w:t>
      </w:r>
      <w:r w:rsidR="00636B20">
        <w:rPr>
          <w:rFonts w:ascii="Times New Roman" w:hAnsi="Times New Roman" w:cs="Times New Roman"/>
        </w:rPr>
        <w:t>”</w:t>
      </w:r>
      <w:r w:rsidR="00636B20" w:rsidRPr="00636B20">
        <w:rPr>
          <w:rFonts w:ascii="Times New Roman" w:hAnsi="Times New Roman" w:cs="Times New Roman"/>
        </w:rPr>
        <w:t>.</w:t>
      </w:r>
    </w:p>
  </w:footnote>
  <w:footnote w:id="6">
    <w:p w:rsidR="002F0CE0" w:rsidRPr="00DE5965" w:rsidRDefault="002F0CE0">
      <w:pPr>
        <w:pStyle w:val="Testonotaapidipagina"/>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Cfr. Orazione sulle offerte e Orazione dopo la Comunione</w:t>
      </w:r>
    </w:p>
  </w:footnote>
  <w:footnote w:id="7">
    <w:p w:rsidR="002F0CE0" w:rsidRPr="00DE5965" w:rsidRDefault="002F0CE0">
      <w:pPr>
        <w:pStyle w:val="Testonotaapidipagina"/>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Prima Lettura: 1 Re 19,4-8</w:t>
      </w:r>
    </w:p>
  </w:footnote>
  <w:footnote w:id="8">
    <w:p w:rsidR="002F0CE0" w:rsidRPr="00DE5965" w:rsidRDefault="002F0CE0">
      <w:pPr>
        <w:pStyle w:val="Testonotaapidipagina"/>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Seconda Lettura (Ef 4,30-5,2)</w:t>
      </w:r>
    </w:p>
  </w:footnote>
  <w:footnote w:id="9">
    <w:p w:rsidR="00CF5A71" w:rsidRPr="001A605C" w:rsidRDefault="00CF5A71" w:rsidP="00CF5A71">
      <w:pPr>
        <w:pStyle w:val="Testonotaapidipagina"/>
        <w:jc w:val="both"/>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Cfr. san Giovanni Paolo II, Esortazione apostolica </w:t>
      </w:r>
      <w:r w:rsidRPr="007742A3">
        <w:rPr>
          <w:rFonts w:ascii="Times New Roman" w:hAnsi="Times New Roman" w:cs="Times New Roman"/>
          <w:i/>
        </w:rPr>
        <w:t>Redemptionis donum</w:t>
      </w:r>
      <w:r>
        <w:rPr>
          <w:rFonts w:ascii="Times New Roman" w:hAnsi="Times New Roman" w:cs="Times New Roman"/>
        </w:rPr>
        <w:t xml:space="preserve"> ai religiosi e alle religiose (25.3.1984), 4a</w:t>
      </w:r>
      <w:r w:rsidRPr="001A605C">
        <w:rPr>
          <w:rFonts w:ascii="Times New Roman" w:hAnsi="Times New Roman" w:cs="Times New Roman"/>
        </w:rPr>
        <w:t xml:space="preserve">:” Questa via si chiama anche la </w:t>
      </w:r>
      <w:r w:rsidRPr="001A605C">
        <w:rPr>
          <w:rFonts w:ascii="Times New Roman" w:hAnsi="Times New Roman" w:cs="Times New Roman"/>
          <w:i/>
          <w:iCs/>
        </w:rPr>
        <w:t>via della perfezione</w:t>
      </w:r>
      <w:r w:rsidRPr="001A605C">
        <w:rPr>
          <w:rFonts w:ascii="Times New Roman" w:hAnsi="Times New Roman" w:cs="Times New Roman"/>
        </w:rPr>
        <w:t>. Conversando col giovane, Cristo dice: «Se vuoi essere perfetto...», sicché il concetto di «via della perfezione» possiede la sua motivazione nella stessa fonte evangelica. Non sentiamo, del resto, nel discorso della montagna: «Siate voi dunque perfetti, come è perfetto il Padre vostro celeste» (</w:t>
      </w:r>
      <w:r w:rsidRPr="001A605C">
        <w:rPr>
          <w:rFonts w:ascii="Times New Roman" w:hAnsi="Times New Roman" w:cs="Times New Roman"/>
          <w:i/>
          <w:iCs/>
        </w:rPr>
        <w:t>Mt</w:t>
      </w:r>
      <w:r w:rsidRPr="001A605C">
        <w:rPr>
          <w:rFonts w:ascii="Times New Roman" w:hAnsi="Times New Roman" w:cs="Times New Roman"/>
        </w:rPr>
        <w:t xml:space="preserve"> 5, 48)? </w:t>
      </w:r>
      <w:r w:rsidRPr="001A605C">
        <w:rPr>
          <w:rFonts w:ascii="Times New Roman" w:hAnsi="Times New Roman" w:cs="Times New Roman"/>
          <w:i/>
          <w:iCs/>
        </w:rPr>
        <w:t>La chiamata dell'uomo alla perfezione</w:t>
      </w:r>
      <w:r w:rsidRPr="001A605C">
        <w:rPr>
          <w:rFonts w:ascii="Times New Roman" w:hAnsi="Times New Roman" w:cs="Times New Roman"/>
        </w:rPr>
        <w:t xml:space="preserve"> è stata, in qualche modo, percepita da pensatori e moralisti del mondo antico e anche successivamente, nelle diverse epoche della storia. La chiamata biblica, però, possiede un suo profilo del tutto originale: essa è particolarmente esigente, quando addita all'uomo la perfezione a somiglianza di Dio stesso (Cfr. </w:t>
      </w:r>
      <w:r w:rsidRPr="001A605C">
        <w:rPr>
          <w:rFonts w:ascii="Times New Roman" w:hAnsi="Times New Roman" w:cs="Times New Roman"/>
          <w:i/>
          <w:iCs/>
        </w:rPr>
        <w:t>Lv</w:t>
      </w:r>
      <w:r w:rsidRPr="001A605C">
        <w:rPr>
          <w:rFonts w:ascii="Times New Roman" w:hAnsi="Times New Roman" w:cs="Times New Roman"/>
        </w:rPr>
        <w:t xml:space="preserve"> 19, 2; 11, 44). Proprio in tale forma la chiamata corrisponde a tutta la logica interna della Rivelazione, secondo la quale l'uomo è stato creato </w:t>
      </w:r>
      <w:r w:rsidRPr="001A605C">
        <w:rPr>
          <w:rFonts w:ascii="Times New Roman" w:hAnsi="Times New Roman" w:cs="Times New Roman"/>
          <w:i/>
          <w:iCs/>
        </w:rPr>
        <w:t>a immagine e somiglianza di Dio stesso</w:t>
      </w:r>
      <w:r w:rsidRPr="001A605C">
        <w:rPr>
          <w:rFonts w:ascii="Times New Roman" w:hAnsi="Times New Roman" w:cs="Times New Roman"/>
        </w:rPr>
        <w:t xml:space="preserve">. Egli deve, quindi, cercare la perfezione che gli è propria nella linea di questa immagine e somiglianza. Scriverà san Paolo nella </w:t>
      </w:r>
      <w:r w:rsidRPr="001A605C">
        <w:rPr>
          <w:rFonts w:ascii="Times New Roman" w:hAnsi="Times New Roman" w:cs="Times New Roman"/>
          <w:i/>
          <w:iCs/>
        </w:rPr>
        <w:t>Lettera agli Efesini</w:t>
      </w:r>
      <w:r w:rsidRPr="001A605C">
        <w:rPr>
          <w:rFonts w:ascii="Times New Roman" w:hAnsi="Times New Roman" w:cs="Times New Roman"/>
        </w:rPr>
        <w:t>: «Fatevi imitatori di Dio, quali figli carissimi, e camminate nella carità, nel modo che anche Cristo vi ha amato e ha dato se stesso per noi, offrendosi a Dio in sacrificio di soave odore» (</w:t>
      </w:r>
      <w:r w:rsidRPr="001A605C">
        <w:rPr>
          <w:rFonts w:ascii="Times New Roman" w:hAnsi="Times New Roman" w:cs="Times New Roman"/>
          <w:i/>
          <w:iCs/>
        </w:rPr>
        <w:t>Ef</w:t>
      </w:r>
      <w:r w:rsidRPr="001A605C">
        <w:rPr>
          <w:rFonts w:ascii="Times New Roman" w:hAnsi="Times New Roman" w:cs="Times New Roman"/>
        </w:rPr>
        <w:t xml:space="preserve"> 5, 1-2)</w:t>
      </w:r>
      <w:r>
        <w:rPr>
          <w:rFonts w:ascii="Times New Roman" w:hAnsi="Times New Roman" w:cs="Times New Roman"/>
        </w:rPr>
        <w:t>”</w:t>
      </w:r>
      <w:r w:rsidRPr="001A605C">
        <w:rPr>
          <w:rFonts w:ascii="Times New Roman" w:hAnsi="Times New Roman" w:cs="Times New Roman"/>
        </w:rPr>
        <w:t>.</w:t>
      </w:r>
    </w:p>
    <w:p w:rsidR="00CF5A71" w:rsidRDefault="00CF5A71">
      <w:pPr>
        <w:pStyle w:val="Testonotaapidipagina"/>
      </w:pPr>
    </w:p>
  </w:footnote>
  <w:footnote w:id="10">
    <w:p w:rsidR="00F36CD9" w:rsidRPr="00BA70F0" w:rsidRDefault="00F36CD9" w:rsidP="00BA70F0">
      <w:pPr>
        <w:pStyle w:val="Testonotaapidipagina"/>
        <w:jc w:val="both"/>
        <w:rPr>
          <w:rFonts w:ascii="Times New Roman" w:hAnsi="Times New Roman" w:cs="Times New Roman"/>
        </w:rPr>
      </w:pPr>
      <w:r>
        <w:rPr>
          <w:rStyle w:val="Rimandonotaapidipagina"/>
        </w:rPr>
        <w:footnoteRef/>
      </w:r>
      <w:r>
        <w:t xml:space="preserve"> </w:t>
      </w:r>
      <w:r w:rsidRPr="00F36CD9">
        <w:rPr>
          <w:rFonts w:ascii="Times New Roman" w:hAnsi="Times New Roman" w:cs="Times New Roman"/>
        </w:rPr>
        <w:t>Cfr. CIVCSVA</w:t>
      </w:r>
      <w:r w:rsidRPr="007742A3">
        <w:rPr>
          <w:rFonts w:ascii="Times New Roman" w:hAnsi="Times New Roman" w:cs="Times New Roman"/>
          <w:i/>
        </w:rPr>
        <w:t>, La vita fraterna in comunità</w:t>
      </w:r>
      <w:r w:rsidRPr="00F36CD9">
        <w:rPr>
          <w:rFonts w:ascii="Times New Roman" w:hAnsi="Times New Roman" w:cs="Times New Roman"/>
        </w:rPr>
        <w:t xml:space="preserve"> (2.2.1994),</w:t>
      </w:r>
      <w:r w:rsidR="00582CCC">
        <w:rPr>
          <w:rFonts w:ascii="Times New Roman" w:hAnsi="Times New Roman" w:cs="Times New Roman"/>
        </w:rPr>
        <w:t xml:space="preserve"> </w:t>
      </w:r>
      <w:r w:rsidRPr="00F36CD9">
        <w:rPr>
          <w:rFonts w:ascii="Times New Roman" w:hAnsi="Times New Roman" w:cs="Times New Roman"/>
        </w:rPr>
        <w:t>26b</w:t>
      </w:r>
      <w:r w:rsidRPr="00BA70F0">
        <w:rPr>
          <w:rFonts w:ascii="Times New Roman" w:hAnsi="Times New Roman" w:cs="Times New Roman"/>
        </w:rPr>
        <w:t>:”</w:t>
      </w:r>
      <w:bookmarkStart w:id="1" w:name="top"/>
      <w:r w:rsidR="00BA70F0" w:rsidRPr="00BA70F0">
        <w:rPr>
          <w:rFonts w:ascii="Times New Roman" w:hAnsi="Times New Roman" w:cs="Times New Roman"/>
        </w:rPr>
        <w:t xml:space="preserve"> Le comunità infatti riprendono quotidianamente il cammino, sorrette dall'insegnamento degli Apostoli: "amatevi gli uni gli altri con affetto fraterno, gareggiate nello stimarvi a vicenda" (</w:t>
      </w:r>
      <w:r w:rsidR="00BA70F0" w:rsidRPr="00BA70F0">
        <w:rPr>
          <w:rFonts w:ascii="Times New Roman" w:hAnsi="Times New Roman" w:cs="Times New Roman"/>
          <w:i/>
          <w:iCs/>
        </w:rPr>
        <w:t>Rm</w:t>
      </w:r>
      <w:r w:rsidR="00BA70F0" w:rsidRPr="00BA70F0">
        <w:rPr>
          <w:rFonts w:ascii="Times New Roman" w:hAnsi="Times New Roman" w:cs="Times New Roman"/>
        </w:rPr>
        <w:t xml:space="preserve"> 12,10); "abbiate i medesimi sentimenti gli uni verso gli altri" (</w:t>
      </w:r>
      <w:r w:rsidR="00BA70F0" w:rsidRPr="00BA70F0">
        <w:rPr>
          <w:rFonts w:ascii="Times New Roman" w:hAnsi="Times New Roman" w:cs="Times New Roman"/>
          <w:i/>
          <w:iCs/>
        </w:rPr>
        <w:t>Rm</w:t>
      </w:r>
      <w:r w:rsidR="00BA70F0" w:rsidRPr="00BA70F0">
        <w:rPr>
          <w:rFonts w:ascii="Times New Roman" w:hAnsi="Times New Roman" w:cs="Times New Roman"/>
        </w:rPr>
        <w:t xml:space="preserve"> 12,16); "accoglietevi perciò gli uni gli altri come Cristo accolse voi" (</w:t>
      </w:r>
      <w:r w:rsidR="00BA70F0" w:rsidRPr="00BA70F0">
        <w:rPr>
          <w:rFonts w:ascii="Times New Roman" w:hAnsi="Times New Roman" w:cs="Times New Roman"/>
          <w:i/>
          <w:iCs/>
        </w:rPr>
        <w:t>Rm</w:t>
      </w:r>
      <w:r w:rsidR="00BA70F0" w:rsidRPr="00BA70F0">
        <w:rPr>
          <w:rFonts w:ascii="Times New Roman" w:hAnsi="Times New Roman" w:cs="Times New Roman"/>
        </w:rPr>
        <w:t xml:space="preserve"> 15,7); "correggetevi l'un l'altro" (</w:t>
      </w:r>
      <w:r w:rsidR="00BA70F0" w:rsidRPr="00BA70F0">
        <w:rPr>
          <w:rFonts w:ascii="Times New Roman" w:hAnsi="Times New Roman" w:cs="Times New Roman"/>
          <w:i/>
          <w:iCs/>
        </w:rPr>
        <w:t>Rm</w:t>
      </w:r>
      <w:r w:rsidR="00BA70F0" w:rsidRPr="00BA70F0">
        <w:rPr>
          <w:rFonts w:ascii="Times New Roman" w:hAnsi="Times New Roman" w:cs="Times New Roman"/>
        </w:rPr>
        <w:t xml:space="preserve"> 15,14); "aspettatevi gli uni gli altri" (1 </w:t>
      </w:r>
      <w:r w:rsidR="00BA70F0" w:rsidRPr="00BA70F0">
        <w:rPr>
          <w:rFonts w:ascii="Times New Roman" w:hAnsi="Times New Roman" w:cs="Times New Roman"/>
          <w:i/>
          <w:iCs/>
        </w:rPr>
        <w:t>Cor</w:t>
      </w:r>
      <w:r w:rsidR="00BA70F0" w:rsidRPr="00BA70F0">
        <w:rPr>
          <w:rFonts w:ascii="Times New Roman" w:hAnsi="Times New Roman" w:cs="Times New Roman"/>
        </w:rPr>
        <w:t xml:space="preserve"> 11,33); "mediante la carità siate a servizio gli uni degli altri" (</w:t>
      </w:r>
      <w:r w:rsidR="00BA70F0" w:rsidRPr="00BA70F0">
        <w:rPr>
          <w:rFonts w:ascii="Times New Roman" w:hAnsi="Times New Roman" w:cs="Times New Roman"/>
          <w:i/>
          <w:iCs/>
        </w:rPr>
        <w:t>Gal</w:t>
      </w:r>
      <w:r w:rsidR="00BA70F0" w:rsidRPr="00BA70F0">
        <w:rPr>
          <w:rFonts w:ascii="Times New Roman" w:hAnsi="Times New Roman" w:cs="Times New Roman"/>
        </w:rPr>
        <w:t xml:space="preserve"> 5,13); "confortatevi a vicenda" (1 </w:t>
      </w:r>
      <w:r w:rsidR="00BA70F0" w:rsidRPr="00BA70F0">
        <w:rPr>
          <w:rFonts w:ascii="Times New Roman" w:hAnsi="Times New Roman" w:cs="Times New Roman"/>
          <w:i/>
          <w:iCs/>
        </w:rPr>
        <w:t>Tess</w:t>
      </w:r>
      <w:r w:rsidR="00BA70F0" w:rsidRPr="00BA70F0">
        <w:rPr>
          <w:rFonts w:ascii="Times New Roman" w:hAnsi="Times New Roman" w:cs="Times New Roman"/>
        </w:rPr>
        <w:t xml:space="preserve"> 5,11); "sopportandovi a vicenda con amore" (</w:t>
      </w:r>
      <w:r w:rsidR="00BA70F0" w:rsidRPr="00BA70F0">
        <w:rPr>
          <w:rFonts w:ascii="Times New Roman" w:hAnsi="Times New Roman" w:cs="Times New Roman"/>
          <w:i/>
          <w:iCs/>
        </w:rPr>
        <w:t>Ef</w:t>
      </w:r>
      <w:r w:rsidR="00BA70F0" w:rsidRPr="00BA70F0">
        <w:rPr>
          <w:rFonts w:ascii="Times New Roman" w:hAnsi="Times New Roman" w:cs="Times New Roman"/>
        </w:rPr>
        <w:t xml:space="preserve"> 4,2); "siate invece benevoli gli uni verso gli altri, misericordiosi, perdonandovi a vicenda" (</w:t>
      </w:r>
      <w:r w:rsidR="00BA70F0" w:rsidRPr="00BA70F0">
        <w:rPr>
          <w:rFonts w:ascii="Times New Roman" w:hAnsi="Times New Roman" w:cs="Times New Roman"/>
          <w:i/>
          <w:iCs/>
        </w:rPr>
        <w:t>Ef</w:t>
      </w:r>
      <w:r w:rsidR="00BA70F0" w:rsidRPr="00BA70F0">
        <w:rPr>
          <w:rFonts w:ascii="Times New Roman" w:hAnsi="Times New Roman" w:cs="Times New Roman"/>
        </w:rPr>
        <w:t xml:space="preserve"> 4,32); "siate sottomessi gli uni agli altri nel timore di Cristo" (</w:t>
      </w:r>
      <w:r w:rsidR="00BA70F0" w:rsidRPr="00BA70F0">
        <w:rPr>
          <w:rFonts w:ascii="Times New Roman" w:hAnsi="Times New Roman" w:cs="Times New Roman"/>
          <w:i/>
          <w:iCs/>
        </w:rPr>
        <w:t>Ef</w:t>
      </w:r>
      <w:r w:rsidR="00BA70F0" w:rsidRPr="00BA70F0">
        <w:rPr>
          <w:rFonts w:ascii="Times New Roman" w:hAnsi="Times New Roman" w:cs="Times New Roman"/>
        </w:rPr>
        <w:t xml:space="preserve"> 5,21); "pregate gli uni per gli altri" (</w:t>
      </w:r>
      <w:r w:rsidR="00BA70F0" w:rsidRPr="00BA70F0">
        <w:rPr>
          <w:rFonts w:ascii="Times New Roman" w:hAnsi="Times New Roman" w:cs="Times New Roman"/>
          <w:i/>
          <w:iCs/>
        </w:rPr>
        <w:t>Gc</w:t>
      </w:r>
      <w:r w:rsidR="00BA70F0" w:rsidRPr="00BA70F0">
        <w:rPr>
          <w:rFonts w:ascii="Times New Roman" w:hAnsi="Times New Roman" w:cs="Times New Roman"/>
        </w:rPr>
        <w:t xml:space="preserve"> 5,16); "rivestitevi tutti di umiltà gli uni verso gli altri" (1 </w:t>
      </w:r>
      <w:r w:rsidR="00BA70F0" w:rsidRPr="00BA70F0">
        <w:rPr>
          <w:rFonts w:ascii="Times New Roman" w:hAnsi="Times New Roman" w:cs="Times New Roman"/>
          <w:i/>
          <w:iCs/>
        </w:rPr>
        <w:t>Pt</w:t>
      </w:r>
      <w:r w:rsidR="00BA70F0" w:rsidRPr="00BA70F0">
        <w:rPr>
          <w:rFonts w:ascii="Times New Roman" w:hAnsi="Times New Roman" w:cs="Times New Roman"/>
        </w:rPr>
        <w:t xml:space="preserve"> 5,5); "siamo in comunione gli uni con gli altri" (1 </w:t>
      </w:r>
      <w:r w:rsidR="00BA70F0" w:rsidRPr="00BA70F0">
        <w:rPr>
          <w:rFonts w:ascii="Times New Roman" w:hAnsi="Times New Roman" w:cs="Times New Roman"/>
          <w:i/>
          <w:iCs/>
        </w:rPr>
        <w:t>Gv</w:t>
      </w:r>
      <w:r w:rsidR="00BA70F0" w:rsidRPr="00BA70F0">
        <w:rPr>
          <w:rFonts w:ascii="Times New Roman" w:hAnsi="Times New Roman" w:cs="Times New Roman"/>
        </w:rPr>
        <w:t xml:space="preserve"> 1,7); "non stanchiamoci di fare il bene a tutti, soprattutto ai nostri fratelli nella fede" (</w:t>
      </w:r>
      <w:r w:rsidR="00BA70F0" w:rsidRPr="00BA70F0">
        <w:rPr>
          <w:rFonts w:ascii="Times New Roman" w:hAnsi="Times New Roman" w:cs="Times New Roman"/>
          <w:i/>
          <w:iCs/>
        </w:rPr>
        <w:t>Gal</w:t>
      </w:r>
      <w:r w:rsidR="00BA70F0" w:rsidRPr="00BA70F0">
        <w:rPr>
          <w:rFonts w:ascii="Times New Roman" w:hAnsi="Times New Roman" w:cs="Times New Roman"/>
        </w:rPr>
        <w:t xml:space="preserve"> 6,9-10)</w:t>
      </w:r>
      <w:r w:rsidR="00BA70F0">
        <w:rPr>
          <w:rFonts w:ascii="Times New Roman" w:hAnsi="Times New Roman" w:cs="Times New Roman"/>
        </w:rPr>
        <w:t>”</w:t>
      </w:r>
      <w:r w:rsidR="00BA70F0" w:rsidRPr="00BA70F0">
        <w:rPr>
          <w:rFonts w:ascii="Times New Roman" w:hAnsi="Times New Roman" w:cs="Times New Roman"/>
        </w:rPr>
        <w:t>.</w:t>
      </w:r>
      <w:bookmarkEnd w:id="1"/>
    </w:p>
  </w:footnote>
  <w:footnote w:id="11">
    <w:p w:rsidR="0005725C" w:rsidRDefault="0005725C" w:rsidP="00C06D8E">
      <w:pPr>
        <w:pStyle w:val="Testonotaapidipagina"/>
        <w:jc w:val="both"/>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Cfr. Concilio Ecumenico Vaticano II, </w:t>
      </w:r>
      <w:r w:rsidRPr="007742A3">
        <w:rPr>
          <w:rFonts w:ascii="Times New Roman" w:hAnsi="Times New Roman" w:cs="Times New Roman"/>
          <w:i/>
        </w:rPr>
        <w:t>Dignitatis humanae</w:t>
      </w:r>
      <w:r w:rsidRPr="00DE5965">
        <w:rPr>
          <w:rFonts w:ascii="Times New Roman" w:hAnsi="Times New Roman" w:cs="Times New Roman"/>
        </w:rPr>
        <w:t>, 10:”</w:t>
      </w:r>
      <w:r w:rsidR="00C06D8E" w:rsidRPr="00DE5965">
        <w:rPr>
          <w:rFonts w:ascii="Times New Roman" w:hAnsi="Times New Roman" w:cs="Times New Roman"/>
        </w:rPr>
        <w:t xml:space="preserve"> Un elemento fondamentale della dottrina cattolica, contenuto nella parola di Dio e costantemente predicato dai Padri </w:t>
      </w:r>
      <w:r w:rsidR="001D4414" w:rsidRPr="00DE5965">
        <w:rPr>
          <w:rFonts w:ascii="Times New Roman" w:hAnsi="Times New Roman" w:cs="Times New Roman"/>
        </w:rPr>
        <w:t xml:space="preserve">, </w:t>
      </w:r>
      <w:r w:rsidR="00C06D8E" w:rsidRPr="00DE5965">
        <w:rPr>
          <w:rFonts w:ascii="Times New Roman" w:hAnsi="Times New Roman" w:cs="Times New Roman"/>
        </w:rPr>
        <w:t>è che gli esseri umani sono tenuti a rispondere a Dio credendo volontariamente; nessuno, quindi, può essere costretto ad abbracciare la fede contro la sua volontà</w:t>
      </w:r>
      <w:r w:rsidR="001D4414" w:rsidRPr="00DE5965">
        <w:rPr>
          <w:rFonts w:ascii="Times New Roman" w:hAnsi="Times New Roman" w:cs="Times New Roman"/>
        </w:rPr>
        <w:t xml:space="preserve">. </w:t>
      </w:r>
      <w:r w:rsidR="00C06D8E" w:rsidRPr="00DE5965">
        <w:rPr>
          <w:rFonts w:ascii="Times New Roman" w:hAnsi="Times New Roman" w:cs="Times New Roman"/>
        </w:rPr>
        <w:t xml:space="preserve"> Infatti, l'atto di fede è per sua stessa natura un atto volontario, giacché gli essere umani, redenti da Cristo Salvatore e chiamati in Cristo Gesù ad essere figli adottivi, non possono aderire a Dio che ad essi si rivela, se il Padre non li trae e se non prestano a Dio un ossequio di fede ragionevole e libero. È quindi pienamente rispondente alla natura della fede che in materia religiosa si escluda ogni forma di coercizione da parte degli esseri umani. E perciò un regime di libertà religiosa contribuisce non poco a creare quell'ambiente sociale nel quale gli esseri umani possono essere invitati senza alcuna difficoltà alla fede cristiana, e possono abbracciarla liberamente e professarla con vigore in tutte le manifestazioni della vita”.</w:t>
      </w:r>
      <w:r w:rsidR="0059238C">
        <w:rPr>
          <w:rFonts w:ascii="Times New Roman" w:hAnsi="Times New Roman" w:cs="Times New Roman"/>
        </w:rPr>
        <w:t xml:space="preserve"> </w:t>
      </w:r>
    </w:p>
    <w:p w:rsidR="0059238C" w:rsidRPr="009669DA" w:rsidRDefault="0059238C" w:rsidP="009669DA">
      <w:pPr>
        <w:pStyle w:val="Testonotaapidipagina"/>
        <w:jc w:val="both"/>
        <w:rPr>
          <w:rFonts w:ascii="Times New Roman" w:hAnsi="Times New Roman" w:cs="Times New Roman"/>
        </w:rPr>
      </w:pPr>
      <w:r>
        <w:rPr>
          <w:rFonts w:ascii="Times New Roman" w:hAnsi="Times New Roman" w:cs="Times New Roman"/>
        </w:rPr>
        <w:t xml:space="preserve">Cfr. san Giovanni Paolo II, </w:t>
      </w:r>
      <w:r w:rsidRPr="007742A3">
        <w:rPr>
          <w:rFonts w:ascii="Times New Roman" w:hAnsi="Times New Roman" w:cs="Times New Roman"/>
          <w:i/>
        </w:rPr>
        <w:t>Vita consecrata</w:t>
      </w:r>
      <w:r>
        <w:rPr>
          <w:rFonts w:ascii="Times New Roman" w:hAnsi="Times New Roman" w:cs="Times New Roman"/>
        </w:rPr>
        <w:t>,</w:t>
      </w:r>
      <w:r w:rsidR="00E65B30">
        <w:rPr>
          <w:rFonts w:ascii="Times New Roman" w:hAnsi="Times New Roman" w:cs="Times New Roman"/>
        </w:rPr>
        <w:t xml:space="preserve"> </w:t>
      </w:r>
      <w:r>
        <w:rPr>
          <w:rFonts w:ascii="Times New Roman" w:hAnsi="Times New Roman" w:cs="Times New Roman"/>
        </w:rPr>
        <w:t>17</w:t>
      </w:r>
      <w:r w:rsidR="00F10F86">
        <w:rPr>
          <w:rFonts w:ascii="Times New Roman" w:hAnsi="Times New Roman" w:cs="Times New Roman"/>
        </w:rPr>
        <w:t>a</w:t>
      </w:r>
      <w:r>
        <w:rPr>
          <w:rFonts w:ascii="Times New Roman" w:hAnsi="Times New Roman" w:cs="Times New Roman"/>
        </w:rPr>
        <w:t>:”</w:t>
      </w:r>
      <w:r w:rsidR="009669DA" w:rsidRPr="009669DA">
        <w:t xml:space="preserve"> </w:t>
      </w:r>
      <w:r w:rsidR="009669DA" w:rsidRPr="009669DA">
        <w:rPr>
          <w:rFonts w:ascii="Times New Roman" w:hAnsi="Times New Roman" w:cs="Times New Roman"/>
        </w:rPr>
        <w:t xml:space="preserve">La contemplazione della gloria del Signore Gesù nell'icona della Trasfigurazione rivela alle persone consacrate innanzitutto il Padre, creatore e datore di ogni bene, che attrae a sé (cfr </w:t>
      </w:r>
      <w:r w:rsidR="009669DA" w:rsidRPr="009669DA">
        <w:rPr>
          <w:rFonts w:ascii="Times New Roman" w:hAnsi="Times New Roman" w:cs="Times New Roman"/>
          <w:i/>
          <w:iCs/>
        </w:rPr>
        <w:t>Gv</w:t>
      </w:r>
      <w:r w:rsidR="009669DA" w:rsidRPr="009669DA">
        <w:rPr>
          <w:rFonts w:ascii="Times New Roman" w:hAnsi="Times New Roman" w:cs="Times New Roman"/>
        </w:rPr>
        <w:t xml:space="preserve"> 6, 44) una sua creatura con uno speciale amore e in vista di una speciale missione. «Questi è il Figlio mio prediletto: ascoltatelo!» (</w:t>
      </w:r>
      <w:r w:rsidR="009669DA" w:rsidRPr="009669DA">
        <w:rPr>
          <w:rFonts w:ascii="Times New Roman" w:hAnsi="Times New Roman" w:cs="Times New Roman"/>
          <w:i/>
          <w:iCs/>
        </w:rPr>
        <w:t>Mt</w:t>
      </w:r>
      <w:r w:rsidR="009669DA" w:rsidRPr="009669DA">
        <w:rPr>
          <w:rFonts w:ascii="Times New Roman" w:hAnsi="Times New Roman" w:cs="Times New Roman"/>
        </w:rPr>
        <w:t xml:space="preserve"> 17, 5). Assecondando quest'appello accompagnato da un'interiore attrazione, la persona chiamata si affida all'amore di Dio che la vuole al suo esclusivo servizio, e si consacra totalmente a Lui e al suo disegno di salvezza (cfr </w:t>
      </w:r>
      <w:r w:rsidR="009669DA" w:rsidRPr="009669DA">
        <w:rPr>
          <w:rFonts w:ascii="Times New Roman" w:hAnsi="Times New Roman" w:cs="Times New Roman"/>
          <w:i/>
          <w:iCs/>
        </w:rPr>
        <w:t>1 Cor</w:t>
      </w:r>
      <w:r w:rsidR="009669DA" w:rsidRPr="009669DA">
        <w:rPr>
          <w:rFonts w:ascii="Times New Roman" w:hAnsi="Times New Roman" w:cs="Times New Roman"/>
        </w:rPr>
        <w:t xml:space="preserve"> 7, 32-34)</w:t>
      </w:r>
      <w:r w:rsidR="009669DA">
        <w:rPr>
          <w:rFonts w:ascii="Times New Roman" w:hAnsi="Times New Roman" w:cs="Times New Roman"/>
        </w:rPr>
        <w:t>”</w:t>
      </w:r>
      <w:r w:rsidR="009669DA" w:rsidRPr="009669DA">
        <w:rPr>
          <w:rFonts w:ascii="Times New Roman" w:hAnsi="Times New Roman" w:cs="Times New Roman"/>
        </w:rPr>
        <w:t>.</w:t>
      </w:r>
    </w:p>
  </w:footnote>
  <w:footnote w:id="12">
    <w:p w:rsidR="0059200D" w:rsidRPr="001A605C" w:rsidRDefault="0059200D" w:rsidP="001A605C">
      <w:pPr>
        <w:pStyle w:val="Testonotaapidipagina"/>
        <w:jc w:val="both"/>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Ef 5,2</w:t>
      </w:r>
      <w:r w:rsidR="001A605C" w:rsidRPr="001A605C">
        <w:rPr>
          <w:rFonts w:ascii="Times New Roman" w:hAnsi="Times New Roman" w:cs="Times New Roman"/>
        </w:rPr>
        <w:t xml:space="preserve"> </w:t>
      </w:r>
    </w:p>
  </w:footnote>
  <w:footnote w:id="13">
    <w:p w:rsidR="00811843" w:rsidRPr="00DE5965" w:rsidRDefault="00811843" w:rsidP="00811843">
      <w:pPr>
        <w:pStyle w:val="Testonotaapidipagina"/>
        <w:rPr>
          <w:rFonts w:ascii="Times New Roman" w:hAnsi="Times New Roman" w:cs="Times New Roman"/>
        </w:rPr>
      </w:pPr>
      <w:r w:rsidRPr="00DE5965">
        <w:rPr>
          <w:rStyle w:val="Rimandonotaapidipagina"/>
          <w:rFonts w:ascii="Times New Roman" w:hAnsi="Times New Roman" w:cs="Times New Roman"/>
        </w:rPr>
        <w:footnoteRef/>
      </w:r>
      <w:r w:rsidRPr="00DE5965">
        <w:rPr>
          <w:rFonts w:ascii="Times New Roman" w:hAnsi="Times New Roman" w:cs="Times New Roman"/>
        </w:rPr>
        <w:t xml:space="preserve"> Cfr. </w:t>
      </w:r>
      <w:r w:rsidRPr="00520B7A">
        <w:rPr>
          <w:rFonts w:ascii="Times New Roman" w:hAnsi="Times New Roman" w:cs="Times New Roman"/>
          <w:i/>
        </w:rPr>
        <w:t>Catechismo della Chiesa Cattolica</w:t>
      </w:r>
      <w:r w:rsidRPr="00DE5965">
        <w:rPr>
          <w:rFonts w:ascii="Times New Roman" w:hAnsi="Times New Roman" w:cs="Times New Roman"/>
        </w:rPr>
        <w:t xml:space="preserve"> 1341-1344: </w:t>
      </w:r>
      <w:r w:rsidR="00520B7A">
        <w:rPr>
          <w:rFonts w:ascii="Times New Roman" w:hAnsi="Times New Roman" w:cs="Times New Roman"/>
        </w:rPr>
        <w:t>“</w:t>
      </w:r>
      <w:r w:rsidRPr="00DE5965">
        <w:rPr>
          <w:rFonts w:ascii="Times New Roman" w:hAnsi="Times New Roman" w:cs="Times New Roman"/>
        </w:rPr>
        <w:t>fate questo in memoria di me</w:t>
      </w:r>
      <w:r w:rsidR="00520B7A">
        <w:rPr>
          <w:rFonts w:ascii="Times New Roman" w:hAnsi="Times New Roman" w:cs="Times New Roman"/>
        </w:rPr>
        <w:t>”</w:t>
      </w:r>
      <w:r w:rsidR="006E7FA2">
        <w:rPr>
          <w:rFonts w:ascii="Times New Roman" w:hAnsi="Times New Roman" w:cs="Times New Roman"/>
        </w:rPr>
        <w:t>;</w:t>
      </w:r>
      <w:r w:rsidRPr="00DE5965">
        <w:rPr>
          <w:rFonts w:ascii="Times New Roman" w:hAnsi="Times New Roman" w:cs="Times New Roman"/>
        </w:rPr>
        <w:t xml:space="preserve"> 1384-1390: </w:t>
      </w:r>
      <w:r w:rsidR="00520B7A">
        <w:rPr>
          <w:rFonts w:ascii="Times New Roman" w:hAnsi="Times New Roman" w:cs="Times New Roman"/>
        </w:rPr>
        <w:t>“</w:t>
      </w:r>
      <w:r w:rsidRPr="00DE5965">
        <w:rPr>
          <w:rFonts w:ascii="Times New Roman" w:hAnsi="Times New Roman" w:cs="Times New Roman"/>
        </w:rPr>
        <w:t>prendete e mangiatene tutti</w:t>
      </w:r>
      <w:r w:rsidR="00520B7A">
        <w:rPr>
          <w:rFonts w:ascii="Times New Roman" w:hAnsi="Times New Roman" w:cs="Times New Roman"/>
        </w:rPr>
        <w:t>”</w:t>
      </w:r>
      <w:r w:rsidRPr="00DE5965">
        <w:rPr>
          <w:rFonts w:ascii="Times New Roman" w:hAnsi="Times New Roman" w:cs="Times New Roman"/>
        </w:rPr>
        <w:t>: la Comunione.</w:t>
      </w:r>
    </w:p>
    <w:p w:rsidR="00811843" w:rsidRPr="00DE5965" w:rsidRDefault="00811843">
      <w:pPr>
        <w:pStyle w:val="Testonotaapidipagina"/>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69"/>
    <w:rsid w:val="00002E3B"/>
    <w:rsid w:val="00036E40"/>
    <w:rsid w:val="000521C0"/>
    <w:rsid w:val="0005725C"/>
    <w:rsid w:val="00060556"/>
    <w:rsid w:val="00063A1B"/>
    <w:rsid w:val="00081BCA"/>
    <w:rsid w:val="00095FED"/>
    <w:rsid w:val="000A3CB9"/>
    <w:rsid w:val="000B166B"/>
    <w:rsid w:val="000C361C"/>
    <w:rsid w:val="000C6F4C"/>
    <w:rsid w:val="000E427B"/>
    <w:rsid w:val="001022C3"/>
    <w:rsid w:val="001100D4"/>
    <w:rsid w:val="00156A08"/>
    <w:rsid w:val="00170893"/>
    <w:rsid w:val="001A605C"/>
    <w:rsid w:val="001C5272"/>
    <w:rsid w:val="001D4414"/>
    <w:rsid w:val="001F2396"/>
    <w:rsid w:val="0022373F"/>
    <w:rsid w:val="0026458D"/>
    <w:rsid w:val="00292EE2"/>
    <w:rsid w:val="0029481E"/>
    <w:rsid w:val="00295C70"/>
    <w:rsid w:val="002A6ECA"/>
    <w:rsid w:val="002F0CE0"/>
    <w:rsid w:val="003044E9"/>
    <w:rsid w:val="00307C5A"/>
    <w:rsid w:val="00313A4A"/>
    <w:rsid w:val="0033612E"/>
    <w:rsid w:val="0034728B"/>
    <w:rsid w:val="00372A75"/>
    <w:rsid w:val="00390382"/>
    <w:rsid w:val="00391D82"/>
    <w:rsid w:val="003D529C"/>
    <w:rsid w:val="00437D0F"/>
    <w:rsid w:val="004917FE"/>
    <w:rsid w:val="004A5FFB"/>
    <w:rsid w:val="004C1D18"/>
    <w:rsid w:val="004E5228"/>
    <w:rsid w:val="004E5FB9"/>
    <w:rsid w:val="00512CD1"/>
    <w:rsid w:val="00514795"/>
    <w:rsid w:val="00520B7A"/>
    <w:rsid w:val="0054114A"/>
    <w:rsid w:val="00573074"/>
    <w:rsid w:val="00582CCC"/>
    <w:rsid w:val="0059200D"/>
    <w:rsid w:val="0059238C"/>
    <w:rsid w:val="00597064"/>
    <w:rsid w:val="005970FB"/>
    <w:rsid w:val="005A6D16"/>
    <w:rsid w:val="005C0721"/>
    <w:rsid w:val="006264F1"/>
    <w:rsid w:val="00636B20"/>
    <w:rsid w:val="006405CB"/>
    <w:rsid w:val="0065230A"/>
    <w:rsid w:val="006801C8"/>
    <w:rsid w:val="006B51C6"/>
    <w:rsid w:val="006E7FA2"/>
    <w:rsid w:val="0071356C"/>
    <w:rsid w:val="007742A3"/>
    <w:rsid w:val="007A061E"/>
    <w:rsid w:val="00803972"/>
    <w:rsid w:val="00811843"/>
    <w:rsid w:val="0086715A"/>
    <w:rsid w:val="008B0DE5"/>
    <w:rsid w:val="008C2B69"/>
    <w:rsid w:val="008C474F"/>
    <w:rsid w:val="00923C75"/>
    <w:rsid w:val="009669DA"/>
    <w:rsid w:val="00980379"/>
    <w:rsid w:val="00985E98"/>
    <w:rsid w:val="009920B5"/>
    <w:rsid w:val="009A092B"/>
    <w:rsid w:val="009D3441"/>
    <w:rsid w:val="009D6E15"/>
    <w:rsid w:val="009F1DBA"/>
    <w:rsid w:val="009F5C07"/>
    <w:rsid w:val="00A473C0"/>
    <w:rsid w:val="00A7044E"/>
    <w:rsid w:val="00A82802"/>
    <w:rsid w:val="00A8515D"/>
    <w:rsid w:val="00AA74E3"/>
    <w:rsid w:val="00AA77B6"/>
    <w:rsid w:val="00AB31AB"/>
    <w:rsid w:val="00AE1348"/>
    <w:rsid w:val="00B02193"/>
    <w:rsid w:val="00B50D52"/>
    <w:rsid w:val="00B623BD"/>
    <w:rsid w:val="00B62CD1"/>
    <w:rsid w:val="00B72D13"/>
    <w:rsid w:val="00B9485C"/>
    <w:rsid w:val="00BA70F0"/>
    <w:rsid w:val="00BB6315"/>
    <w:rsid w:val="00BF69A8"/>
    <w:rsid w:val="00C06D8E"/>
    <w:rsid w:val="00C67E6C"/>
    <w:rsid w:val="00CA2945"/>
    <w:rsid w:val="00CB0C65"/>
    <w:rsid w:val="00CB195F"/>
    <w:rsid w:val="00CC2F2E"/>
    <w:rsid w:val="00CC4277"/>
    <w:rsid w:val="00CF5A71"/>
    <w:rsid w:val="00D22FE0"/>
    <w:rsid w:val="00D3078F"/>
    <w:rsid w:val="00D315A6"/>
    <w:rsid w:val="00D51423"/>
    <w:rsid w:val="00D57E4A"/>
    <w:rsid w:val="00DA2D4B"/>
    <w:rsid w:val="00DE5965"/>
    <w:rsid w:val="00E147B6"/>
    <w:rsid w:val="00E24D09"/>
    <w:rsid w:val="00E65B30"/>
    <w:rsid w:val="00E85EAB"/>
    <w:rsid w:val="00E96FB1"/>
    <w:rsid w:val="00EB5BEC"/>
    <w:rsid w:val="00ED644C"/>
    <w:rsid w:val="00F10CC5"/>
    <w:rsid w:val="00F10F86"/>
    <w:rsid w:val="00F3475D"/>
    <w:rsid w:val="00F36CD9"/>
    <w:rsid w:val="00F628FD"/>
    <w:rsid w:val="00F6557E"/>
    <w:rsid w:val="00F77D69"/>
    <w:rsid w:val="00F866A7"/>
    <w:rsid w:val="00FC669F"/>
    <w:rsid w:val="00FD6073"/>
    <w:rsid w:val="00FF5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A4E25-8668-4173-A349-F3F33D5D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4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50D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0D52"/>
  </w:style>
  <w:style w:type="paragraph" w:styleId="Pidipagina">
    <w:name w:val="footer"/>
    <w:basedOn w:val="Normale"/>
    <w:link w:val="PidipaginaCarattere"/>
    <w:uiPriority w:val="99"/>
    <w:unhideWhenUsed/>
    <w:rsid w:val="00B50D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0D52"/>
  </w:style>
  <w:style w:type="paragraph" w:styleId="Testonotaapidipagina">
    <w:name w:val="footnote text"/>
    <w:basedOn w:val="Normale"/>
    <w:link w:val="TestonotaapidipaginaCarattere"/>
    <w:uiPriority w:val="99"/>
    <w:semiHidden/>
    <w:unhideWhenUsed/>
    <w:rsid w:val="00CB0C6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B0C65"/>
    <w:rPr>
      <w:sz w:val="20"/>
      <w:szCs w:val="20"/>
    </w:rPr>
  </w:style>
  <w:style w:type="character" w:styleId="Rimandonotaapidipagina">
    <w:name w:val="footnote reference"/>
    <w:basedOn w:val="Carpredefinitoparagrafo"/>
    <w:uiPriority w:val="99"/>
    <w:semiHidden/>
    <w:unhideWhenUsed/>
    <w:rsid w:val="00CB0C65"/>
    <w:rPr>
      <w:vertAlign w:val="superscript"/>
    </w:rPr>
  </w:style>
  <w:style w:type="character" w:styleId="Collegamentoipertestuale">
    <w:name w:val="Hyperlink"/>
    <w:basedOn w:val="Carpredefinitoparagrafo"/>
    <w:uiPriority w:val="99"/>
    <w:semiHidden/>
    <w:unhideWhenUsed/>
    <w:rsid w:val="00A85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187909">
      <w:bodyDiv w:val="1"/>
      <w:marLeft w:val="0"/>
      <w:marRight w:val="0"/>
      <w:marTop w:val="0"/>
      <w:marBottom w:val="0"/>
      <w:divBdr>
        <w:top w:val="none" w:sz="0" w:space="0" w:color="auto"/>
        <w:left w:val="none" w:sz="0" w:space="0" w:color="auto"/>
        <w:bottom w:val="none" w:sz="0" w:space="0" w:color="auto"/>
        <w:right w:val="none" w:sz="0" w:space="0" w:color="auto"/>
      </w:divBdr>
      <w:divsChild>
        <w:div w:id="1069495231">
          <w:marLeft w:val="0"/>
          <w:marRight w:val="0"/>
          <w:marTop w:val="144"/>
          <w:marBottom w:val="144"/>
          <w:divBdr>
            <w:top w:val="none" w:sz="0" w:space="0" w:color="auto"/>
            <w:left w:val="none" w:sz="0" w:space="0" w:color="auto"/>
            <w:bottom w:val="none" w:sz="0" w:space="0" w:color="auto"/>
            <w:right w:val="none" w:sz="0" w:space="0" w:color="auto"/>
          </w:divBdr>
        </w:div>
        <w:div w:id="972910640">
          <w:marLeft w:val="0"/>
          <w:marRight w:val="0"/>
          <w:marTop w:val="144"/>
          <w:marBottom w:val="144"/>
          <w:divBdr>
            <w:top w:val="none" w:sz="0" w:space="0" w:color="auto"/>
            <w:left w:val="none" w:sz="0" w:space="0" w:color="auto"/>
            <w:bottom w:val="none" w:sz="0" w:space="0" w:color="auto"/>
            <w:right w:val="none" w:sz="0" w:space="0" w:color="auto"/>
          </w:divBdr>
        </w:div>
        <w:div w:id="196049769">
          <w:marLeft w:val="0"/>
          <w:marRight w:val="0"/>
          <w:marTop w:val="144"/>
          <w:marBottom w:val="144"/>
          <w:divBdr>
            <w:top w:val="none" w:sz="0" w:space="0" w:color="auto"/>
            <w:left w:val="none" w:sz="0" w:space="0" w:color="auto"/>
            <w:bottom w:val="none" w:sz="0" w:space="0" w:color="auto"/>
            <w:right w:val="none" w:sz="0" w:space="0" w:color="auto"/>
          </w:divBdr>
        </w:div>
        <w:div w:id="233517542">
          <w:marLeft w:val="0"/>
          <w:marRight w:val="0"/>
          <w:marTop w:val="144"/>
          <w:marBottom w:val="144"/>
          <w:divBdr>
            <w:top w:val="none" w:sz="0" w:space="0" w:color="auto"/>
            <w:left w:val="none" w:sz="0" w:space="0" w:color="auto"/>
            <w:bottom w:val="none" w:sz="0" w:space="0" w:color="auto"/>
            <w:right w:val="none" w:sz="0" w:space="0" w:color="auto"/>
          </w:divBdr>
        </w:div>
        <w:div w:id="1742025270">
          <w:marLeft w:val="0"/>
          <w:marRight w:val="0"/>
          <w:marTop w:val="144"/>
          <w:marBottom w:val="144"/>
          <w:divBdr>
            <w:top w:val="none" w:sz="0" w:space="0" w:color="auto"/>
            <w:left w:val="none" w:sz="0" w:space="0" w:color="auto"/>
            <w:bottom w:val="none" w:sz="0" w:space="0" w:color="auto"/>
            <w:right w:val="none" w:sz="0" w:space="0" w:color="auto"/>
          </w:divBdr>
        </w:div>
        <w:div w:id="1475638148">
          <w:marLeft w:val="0"/>
          <w:marRight w:val="0"/>
          <w:marTop w:val="144"/>
          <w:marBottom w:val="144"/>
          <w:divBdr>
            <w:top w:val="none" w:sz="0" w:space="0" w:color="auto"/>
            <w:left w:val="none" w:sz="0" w:space="0" w:color="auto"/>
            <w:bottom w:val="none" w:sz="0" w:space="0" w:color="auto"/>
            <w:right w:val="none" w:sz="0" w:space="0" w:color="auto"/>
          </w:divBdr>
        </w:div>
        <w:div w:id="1185679898">
          <w:marLeft w:val="0"/>
          <w:marRight w:val="0"/>
          <w:marTop w:val="144"/>
          <w:marBottom w:val="144"/>
          <w:divBdr>
            <w:top w:val="none" w:sz="0" w:space="0" w:color="auto"/>
            <w:left w:val="none" w:sz="0" w:space="0" w:color="auto"/>
            <w:bottom w:val="none" w:sz="0" w:space="0" w:color="auto"/>
            <w:right w:val="none" w:sz="0" w:space="0" w:color="auto"/>
          </w:divBdr>
        </w:div>
        <w:div w:id="272329772">
          <w:marLeft w:val="0"/>
          <w:marRight w:val="0"/>
          <w:marTop w:val="144"/>
          <w:marBottom w:val="144"/>
          <w:divBdr>
            <w:top w:val="none" w:sz="0" w:space="0" w:color="auto"/>
            <w:left w:val="none" w:sz="0" w:space="0" w:color="auto"/>
            <w:bottom w:val="none" w:sz="0" w:space="0" w:color="auto"/>
            <w:right w:val="none" w:sz="0" w:space="0" w:color="auto"/>
          </w:divBdr>
        </w:div>
        <w:div w:id="112024418">
          <w:marLeft w:val="0"/>
          <w:marRight w:val="0"/>
          <w:marTop w:val="144"/>
          <w:marBottom w:val="144"/>
          <w:divBdr>
            <w:top w:val="none" w:sz="0" w:space="0" w:color="auto"/>
            <w:left w:val="none" w:sz="0" w:space="0" w:color="auto"/>
            <w:bottom w:val="none" w:sz="0" w:space="0" w:color="auto"/>
            <w:right w:val="none" w:sz="0" w:space="0" w:color="auto"/>
          </w:divBdr>
        </w:div>
        <w:div w:id="1554148775">
          <w:marLeft w:val="0"/>
          <w:marRight w:val="0"/>
          <w:marTop w:val="144"/>
          <w:marBottom w:val="144"/>
          <w:divBdr>
            <w:top w:val="none" w:sz="0" w:space="0" w:color="auto"/>
            <w:left w:val="none" w:sz="0" w:space="0" w:color="auto"/>
            <w:bottom w:val="none" w:sz="0" w:space="0" w:color="auto"/>
            <w:right w:val="none" w:sz="0" w:space="0" w:color="auto"/>
          </w:divBdr>
        </w:div>
        <w:div w:id="904680500">
          <w:marLeft w:val="0"/>
          <w:marRight w:val="0"/>
          <w:marTop w:val="144"/>
          <w:marBottom w:val="144"/>
          <w:divBdr>
            <w:top w:val="none" w:sz="0" w:space="0" w:color="auto"/>
            <w:left w:val="none" w:sz="0" w:space="0" w:color="auto"/>
            <w:bottom w:val="none" w:sz="0" w:space="0" w:color="auto"/>
            <w:right w:val="none" w:sz="0" w:space="0" w:color="auto"/>
          </w:divBdr>
        </w:div>
        <w:div w:id="1984237435">
          <w:marLeft w:val="0"/>
          <w:marRight w:val="0"/>
          <w:marTop w:val="144"/>
          <w:marBottom w:val="144"/>
          <w:divBdr>
            <w:top w:val="none" w:sz="0" w:space="0" w:color="auto"/>
            <w:left w:val="none" w:sz="0" w:space="0" w:color="auto"/>
            <w:bottom w:val="none" w:sz="0" w:space="0" w:color="auto"/>
            <w:right w:val="none" w:sz="0" w:space="0" w:color="auto"/>
          </w:divBdr>
        </w:div>
        <w:div w:id="1864780343">
          <w:marLeft w:val="0"/>
          <w:marRight w:val="0"/>
          <w:marTop w:val="144"/>
          <w:marBottom w:val="144"/>
          <w:divBdr>
            <w:top w:val="none" w:sz="0" w:space="0" w:color="auto"/>
            <w:left w:val="none" w:sz="0" w:space="0" w:color="auto"/>
            <w:bottom w:val="none" w:sz="0" w:space="0" w:color="auto"/>
            <w:right w:val="none" w:sz="0" w:space="0" w:color="auto"/>
          </w:divBdr>
        </w:div>
        <w:div w:id="1291983302">
          <w:marLeft w:val="0"/>
          <w:marRight w:val="0"/>
          <w:marTop w:val="144"/>
          <w:marBottom w:val="144"/>
          <w:divBdr>
            <w:top w:val="none" w:sz="0" w:space="0" w:color="auto"/>
            <w:left w:val="none" w:sz="0" w:space="0" w:color="auto"/>
            <w:bottom w:val="none" w:sz="0" w:space="0" w:color="auto"/>
            <w:right w:val="none" w:sz="0" w:space="0" w:color="auto"/>
          </w:divBdr>
        </w:div>
        <w:div w:id="1233010207">
          <w:marLeft w:val="0"/>
          <w:marRight w:val="0"/>
          <w:marTop w:val="144"/>
          <w:marBottom w:val="144"/>
          <w:divBdr>
            <w:top w:val="none" w:sz="0" w:space="0" w:color="auto"/>
            <w:left w:val="none" w:sz="0" w:space="0" w:color="auto"/>
            <w:bottom w:val="none" w:sz="0" w:space="0" w:color="auto"/>
            <w:right w:val="none" w:sz="0" w:space="0" w:color="auto"/>
          </w:divBdr>
        </w:div>
        <w:div w:id="1363558453">
          <w:marLeft w:val="0"/>
          <w:marRight w:val="0"/>
          <w:marTop w:val="144"/>
          <w:marBottom w:val="144"/>
          <w:divBdr>
            <w:top w:val="none" w:sz="0" w:space="0" w:color="auto"/>
            <w:left w:val="none" w:sz="0" w:space="0" w:color="auto"/>
            <w:bottom w:val="none" w:sz="0" w:space="0" w:color="auto"/>
            <w:right w:val="none" w:sz="0" w:space="0" w:color="auto"/>
          </w:divBdr>
        </w:div>
        <w:div w:id="1169367661">
          <w:marLeft w:val="0"/>
          <w:marRight w:val="0"/>
          <w:marTop w:val="144"/>
          <w:marBottom w:val="144"/>
          <w:divBdr>
            <w:top w:val="none" w:sz="0" w:space="0" w:color="auto"/>
            <w:left w:val="none" w:sz="0" w:space="0" w:color="auto"/>
            <w:bottom w:val="none" w:sz="0" w:space="0" w:color="auto"/>
            <w:right w:val="none" w:sz="0" w:space="0" w:color="auto"/>
          </w:divBdr>
        </w:div>
        <w:div w:id="885986582">
          <w:marLeft w:val="0"/>
          <w:marRight w:val="0"/>
          <w:marTop w:val="144"/>
          <w:marBottom w:val="144"/>
          <w:divBdr>
            <w:top w:val="none" w:sz="0" w:space="0" w:color="auto"/>
            <w:left w:val="none" w:sz="0" w:space="0" w:color="auto"/>
            <w:bottom w:val="none" w:sz="0" w:space="0" w:color="auto"/>
            <w:right w:val="none" w:sz="0" w:space="0" w:color="auto"/>
          </w:divBdr>
        </w:div>
        <w:div w:id="1893156345">
          <w:marLeft w:val="0"/>
          <w:marRight w:val="0"/>
          <w:marTop w:val="144"/>
          <w:marBottom w:val="144"/>
          <w:divBdr>
            <w:top w:val="none" w:sz="0" w:space="0" w:color="auto"/>
            <w:left w:val="none" w:sz="0" w:space="0" w:color="auto"/>
            <w:bottom w:val="none" w:sz="0" w:space="0" w:color="auto"/>
            <w:right w:val="none" w:sz="0" w:space="0" w:color="auto"/>
          </w:divBdr>
        </w:div>
        <w:div w:id="114451165">
          <w:marLeft w:val="0"/>
          <w:marRight w:val="0"/>
          <w:marTop w:val="144"/>
          <w:marBottom w:val="144"/>
          <w:divBdr>
            <w:top w:val="none" w:sz="0" w:space="0" w:color="auto"/>
            <w:left w:val="none" w:sz="0" w:space="0" w:color="auto"/>
            <w:bottom w:val="none" w:sz="0" w:space="0" w:color="auto"/>
            <w:right w:val="none" w:sz="0" w:space="0" w:color="auto"/>
          </w:divBdr>
        </w:div>
        <w:div w:id="1705054194">
          <w:marLeft w:val="0"/>
          <w:marRight w:val="0"/>
          <w:marTop w:val="144"/>
          <w:marBottom w:val="144"/>
          <w:divBdr>
            <w:top w:val="none" w:sz="0" w:space="0" w:color="auto"/>
            <w:left w:val="none" w:sz="0" w:space="0" w:color="auto"/>
            <w:bottom w:val="none" w:sz="0" w:space="0" w:color="auto"/>
            <w:right w:val="none" w:sz="0" w:space="0" w:color="auto"/>
          </w:divBdr>
        </w:div>
        <w:div w:id="1332559297">
          <w:marLeft w:val="0"/>
          <w:marRight w:val="0"/>
          <w:marTop w:val="144"/>
          <w:marBottom w:val="144"/>
          <w:divBdr>
            <w:top w:val="none" w:sz="0" w:space="0" w:color="auto"/>
            <w:left w:val="none" w:sz="0" w:space="0" w:color="auto"/>
            <w:bottom w:val="none" w:sz="0" w:space="0" w:color="auto"/>
            <w:right w:val="none" w:sz="0" w:space="0" w:color="auto"/>
          </w:divBdr>
        </w:div>
        <w:div w:id="702024801">
          <w:marLeft w:val="0"/>
          <w:marRight w:val="0"/>
          <w:marTop w:val="144"/>
          <w:marBottom w:val="144"/>
          <w:divBdr>
            <w:top w:val="none" w:sz="0" w:space="0" w:color="auto"/>
            <w:left w:val="none" w:sz="0" w:space="0" w:color="auto"/>
            <w:bottom w:val="none" w:sz="0" w:space="0" w:color="auto"/>
            <w:right w:val="none" w:sz="0" w:space="0" w:color="auto"/>
          </w:divBdr>
        </w:div>
        <w:div w:id="1804808402">
          <w:marLeft w:val="0"/>
          <w:marRight w:val="0"/>
          <w:marTop w:val="144"/>
          <w:marBottom w:val="144"/>
          <w:divBdr>
            <w:top w:val="none" w:sz="0" w:space="0" w:color="auto"/>
            <w:left w:val="none" w:sz="0" w:space="0" w:color="auto"/>
            <w:bottom w:val="none" w:sz="0" w:space="0" w:color="auto"/>
            <w:right w:val="none" w:sz="0" w:space="0" w:color="auto"/>
          </w:divBdr>
        </w:div>
        <w:div w:id="1839811656">
          <w:marLeft w:val="0"/>
          <w:marRight w:val="0"/>
          <w:marTop w:val="144"/>
          <w:marBottom w:val="144"/>
          <w:divBdr>
            <w:top w:val="none" w:sz="0" w:space="0" w:color="auto"/>
            <w:left w:val="none" w:sz="0" w:space="0" w:color="auto"/>
            <w:bottom w:val="none" w:sz="0" w:space="0" w:color="auto"/>
            <w:right w:val="none" w:sz="0" w:space="0" w:color="auto"/>
          </w:divBdr>
        </w:div>
        <w:div w:id="206767086">
          <w:marLeft w:val="0"/>
          <w:marRight w:val="0"/>
          <w:marTop w:val="144"/>
          <w:marBottom w:val="144"/>
          <w:divBdr>
            <w:top w:val="none" w:sz="0" w:space="0" w:color="auto"/>
            <w:left w:val="none" w:sz="0" w:space="0" w:color="auto"/>
            <w:bottom w:val="none" w:sz="0" w:space="0" w:color="auto"/>
            <w:right w:val="none" w:sz="0" w:space="0" w:color="auto"/>
          </w:divBdr>
        </w:div>
        <w:div w:id="997224384">
          <w:marLeft w:val="0"/>
          <w:marRight w:val="0"/>
          <w:marTop w:val="144"/>
          <w:marBottom w:val="144"/>
          <w:divBdr>
            <w:top w:val="none" w:sz="0" w:space="0" w:color="auto"/>
            <w:left w:val="none" w:sz="0" w:space="0" w:color="auto"/>
            <w:bottom w:val="none" w:sz="0" w:space="0" w:color="auto"/>
            <w:right w:val="none" w:sz="0" w:space="0" w:color="auto"/>
          </w:divBdr>
        </w:div>
        <w:div w:id="907615058">
          <w:marLeft w:val="0"/>
          <w:marRight w:val="0"/>
          <w:marTop w:val="144"/>
          <w:marBottom w:val="144"/>
          <w:divBdr>
            <w:top w:val="none" w:sz="0" w:space="0" w:color="auto"/>
            <w:left w:val="none" w:sz="0" w:space="0" w:color="auto"/>
            <w:bottom w:val="none" w:sz="0" w:space="0" w:color="auto"/>
            <w:right w:val="none" w:sz="0" w:space="0" w:color="auto"/>
          </w:divBdr>
        </w:div>
        <w:div w:id="641153198">
          <w:marLeft w:val="0"/>
          <w:marRight w:val="0"/>
          <w:marTop w:val="144"/>
          <w:marBottom w:val="144"/>
          <w:divBdr>
            <w:top w:val="none" w:sz="0" w:space="0" w:color="auto"/>
            <w:left w:val="none" w:sz="0" w:space="0" w:color="auto"/>
            <w:bottom w:val="none" w:sz="0" w:space="0" w:color="auto"/>
            <w:right w:val="none" w:sz="0" w:space="0" w:color="auto"/>
          </w:divBdr>
        </w:div>
        <w:div w:id="2069380951">
          <w:marLeft w:val="0"/>
          <w:marRight w:val="0"/>
          <w:marTop w:val="144"/>
          <w:marBottom w:val="144"/>
          <w:divBdr>
            <w:top w:val="none" w:sz="0" w:space="0" w:color="auto"/>
            <w:left w:val="none" w:sz="0" w:space="0" w:color="auto"/>
            <w:bottom w:val="none" w:sz="0" w:space="0" w:color="auto"/>
            <w:right w:val="none" w:sz="0" w:space="0" w:color="auto"/>
          </w:divBdr>
        </w:div>
        <w:div w:id="145170183">
          <w:marLeft w:val="0"/>
          <w:marRight w:val="0"/>
          <w:marTop w:val="144"/>
          <w:marBottom w:val="144"/>
          <w:divBdr>
            <w:top w:val="none" w:sz="0" w:space="0" w:color="auto"/>
            <w:left w:val="none" w:sz="0" w:space="0" w:color="auto"/>
            <w:bottom w:val="none" w:sz="0" w:space="0" w:color="auto"/>
            <w:right w:val="none" w:sz="0" w:space="0" w:color="auto"/>
          </w:divBdr>
        </w:div>
        <w:div w:id="1482884578">
          <w:marLeft w:val="0"/>
          <w:marRight w:val="0"/>
          <w:marTop w:val="144"/>
          <w:marBottom w:val="144"/>
          <w:divBdr>
            <w:top w:val="none" w:sz="0" w:space="0" w:color="auto"/>
            <w:left w:val="none" w:sz="0" w:space="0" w:color="auto"/>
            <w:bottom w:val="none" w:sz="0" w:space="0" w:color="auto"/>
            <w:right w:val="none" w:sz="0" w:space="0" w:color="auto"/>
          </w:divBdr>
        </w:div>
        <w:div w:id="1197888949">
          <w:marLeft w:val="0"/>
          <w:marRight w:val="0"/>
          <w:marTop w:val="144"/>
          <w:marBottom w:val="144"/>
          <w:divBdr>
            <w:top w:val="none" w:sz="0" w:space="0" w:color="auto"/>
            <w:left w:val="none" w:sz="0" w:space="0" w:color="auto"/>
            <w:bottom w:val="none" w:sz="0" w:space="0" w:color="auto"/>
            <w:right w:val="none" w:sz="0" w:space="0" w:color="auto"/>
          </w:divBdr>
        </w:div>
        <w:div w:id="596988021">
          <w:marLeft w:val="0"/>
          <w:marRight w:val="0"/>
          <w:marTop w:val="144"/>
          <w:marBottom w:val="144"/>
          <w:divBdr>
            <w:top w:val="none" w:sz="0" w:space="0" w:color="auto"/>
            <w:left w:val="none" w:sz="0" w:space="0" w:color="auto"/>
            <w:bottom w:val="none" w:sz="0" w:space="0" w:color="auto"/>
            <w:right w:val="none" w:sz="0" w:space="0" w:color="auto"/>
          </w:divBdr>
        </w:div>
        <w:div w:id="1189296749">
          <w:marLeft w:val="0"/>
          <w:marRight w:val="0"/>
          <w:marTop w:val="144"/>
          <w:marBottom w:val="144"/>
          <w:divBdr>
            <w:top w:val="none" w:sz="0" w:space="0" w:color="auto"/>
            <w:left w:val="none" w:sz="0" w:space="0" w:color="auto"/>
            <w:bottom w:val="none" w:sz="0" w:space="0" w:color="auto"/>
            <w:right w:val="none" w:sz="0" w:space="0" w:color="auto"/>
          </w:divBdr>
        </w:div>
        <w:div w:id="1961179647">
          <w:marLeft w:val="0"/>
          <w:marRight w:val="0"/>
          <w:marTop w:val="144"/>
          <w:marBottom w:val="144"/>
          <w:divBdr>
            <w:top w:val="none" w:sz="0" w:space="0" w:color="auto"/>
            <w:left w:val="none" w:sz="0" w:space="0" w:color="auto"/>
            <w:bottom w:val="none" w:sz="0" w:space="0" w:color="auto"/>
            <w:right w:val="none" w:sz="0" w:space="0" w:color="auto"/>
          </w:divBdr>
        </w:div>
        <w:div w:id="2075466844">
          <w:marLeft w:val="0"/>
          <w:marRight w:val="0"/>
          <w:marTop w:val="144"/>
          <w:marBottom w:val="144"/>
          <w:divBdr>
            <w:top w:val="none" w:sz="0" w:space="0" w:color="auto"/>
            <w:left w:val="none" w:sz="0" w:space="0" w:color="auto"/>
            <w:bottom w:val="none" w:sz="0" w:space="0" w:color="auto"/>
            <w:right w:val="none" w:sz="0" w:space="0" w:color="auto"/>
          </w:divBdr>
        </w:div>
        <w:div w:id="26180652">
          <w:marLeft w:val="0"/>
          <w:marRight w:val="0"/>
          <w:marTop w:val="144"/>
          <w:marBottom w:val="144"/>
          <w:divBdr>
            <w:top w:val="none" w:sz="0" w:space="0" w:color="auto"/>
            <w:left w:val="none" w:sz="0" w:space="0" w:color="auto"/>
            <w:bottom w:val="none" w:sz="0" w:space="0" w:color="auto"/>
            <w:right w:val="none" w:sz="0" w:space="0" w:color="auto"/>
          </w:divBdr>
        </w:div>
        <w:div w:id="1357072845">
          <w:marLeft w:val="0"/>
          <w:marRight w:val="0"/>
          <w:marTop w:val="144"/>
          <w:marBottom w:val="144"/>
          <w:divBdr>
            <w:top w:val="none" w:sz="0" w:space="0" w:color="auto"/>
            <w:left w:val="none" w:sz="0" w:space="0" w:color="auto"/>
            <w:bottom w:val="none" w:sz="0" w:space="0" w:color="auto"/>
            <w:right w:val="none" w:sz="0" w:space="0" w:color="auto"/>
          </w:divBdr>
        </w:div>
        <w:div w:id="1759910409">
          <w:marLeft w:val="0"/>
          <w:marRight w:val="0"/>
          <w:marTop w:val="144"/>
          <w:marBottom w:val="144"/>
          <w:divBdr>
            <w:top w:val="none" w:sz="0" w:space="0" w:color="auto"/>
            <w:left w:val="none" w:sz="0" w:space="0" w:color="auto"/>
            <w:bottom w:val="none" w:sz="0" w:space="0" w:color="auto"/>
            <w:right w:val="none" w:sz="0" w:space="0" w:color="auto"/>
          </w:divBdr>
        </w:div>
        <w:div w:id="1724139215">
          <w:marLeft w:val="0"/>
          <w:marRight w:val="0"/>
          <w:marTop w:val="144"/>
          <w:marBottom w:val="144"/>
          <w:divBdr>
            <w:top w:val="none" w:sz="0" w:space="0" w:color="auto"/>
            <w:left w:val="none" w:sz="0" w:space="0" w:color="auto"/>
            <w:bottom w:val="none" w:sz="0" w:space="0" w:color="auto"/>
            <w:right w:val="none" w:sz="0" w:space="0" w:color="auto"/>
          </w:divBdr>
        </w:div>
        <w:div w:id="502933250">
          <w:marLeft w:val="0"/>
          <w:marRight w:val="0"/>
          <w:marTop w:val="144"/>
          <w:marBottom w:val="144"/>
          <w:divBdr>
            <w:top w:val="none" w:sz="0" w:space="0" w:color="auto"/>
            <w:left w:val="none" w:sz="0" w:space="0" w:color="auto"/>
            <w:bottom w:val="none" w:sz="0" w:space="0" w:color="auto"/>
            <w:right w:val="none" w:sz="0" w:space="0" w:color="auto"/>
          </w:divBdr>
        </w:div>
        <w:div w:id="2034303285">
          <w:marLeft w:val="0"/>
          <w:marRight w:val="0"/>
          <w:marTop w:val="144"/>
          <w:marBottom w:val="144"/>
          <w:divBdr>
            <w:top w:val="none" w:sz="0" w:space="0" w:color="auto"/>
            <w:left w:val="none" w:sz="0" w:space="0" w:color="auto"/>
            <w:bottom w:val="none" w:sz="0" w:space="0" w:color="auto"/>
            <w:right w:val="none" w:sz="0" w:space="0" w:color="auto"/>
          </w:divBdr>
        </w:div>
        <w:div w:id="1652293697">
          <w:marLeft w:val="0"/>
          <w:marRight w:val="0"/>
          <w:marTop w:val="144"/>
          <w:marBottom w:val="144"/>
          <w:divBdr>
            <w:top w:val="none" w:sz="0" w:space="0" w:color="auto"/>
            <w:left w:val="none" w:sz="0" w:space="0" w:color="auto"/>
            <w:bottom w:val="none" w:sz="0" w:space="0" w:color="auto"/>
            <w:right w:val="none" w:sz="0" w:space="0" w:color="auto"/>
          </w:divBdr>
        </w:div>
        <w:div w:id="1013993594">
          <w:marLeft w:val="0"/>
          <w:marRight w:val="0"/>
          <w:marTop w:val="144"/>
          <w:marBottom w:val="144"/>
          <w:divBdr>
            <w:top w:val="none" w:sz="0" w:space="0" w:color="auto"/>
            <w:left w:val="none" w:sz="0" w:space="0" w:color="auto"/>
            <w:bottom w:val="none" w:sz="0" w:space="0" w:color="auto"/>
            <w:right w:val="none" w:sz="0" w:space="0" w:color="auto"/>
          </w:divBdr>
        </w:div>
        <w:div w:id="2133135208">
          <w:marLeft w:val="0"/>
          <w:marRight w:val="0"/>
          <w:marTop w:val="144"/>
          <w:marBottom w:val="144"/>
          <w:divBdr>
            <w:top w:val="none" w:sz="0" w:space="0" w:color="auto"/>
            <w:left w:val="none" w:sz="0" w:space="0" w:color="auto"/>
            <w:bottom w:val="none" w:sz="0" w:space="0" w:color="auto"/>
            <w:right w:val="none" w:sz="0" w:space="0" w:color="auto"/>
          </w:divBdr>
        </w:div>
        <w:div w:id="81529969">
          <w:marLeft w:val="0"/>
          <w:marRight w:val="0"/>
          <w:marTop w:val="144"/>
          <w:marBottom w:val="144"/>
          <w:divBdr>
            <w:top w:val="none" w:sz="0" w:space="0" w:color="auto"/>
            <w:left w:val="none" w:sz="0" w:space="0" w:color="auto"/>
            <w:bottom w:val="none" w:sz="0" w:space="0" w:color="auto"/>
            <w:right w:val="none" w:sz="0" w:space="0" w:color="auto"/>
          </w:divBdr>
        </w:div>
        <w:div w:id="1251937651">
          <w:marLeft w:val="0"/>
          <w:marRight w:val="0"/>
          <w:marTop w:val="144"/>
          <w:marBottom w:val="144"/>
          <w:divBdr>
            <w:top w:val="none" w:sz="0" w:space="0" w:color="auto"/>
            <w:left w:val="none" w:sz="0" w:space="0" w:color="auto"/>
            <w:bottom w:val="none" w:sz="0" w:space="0" w:color="auto"/>
            <w:right w:val="none" w:sz="0" w:space="0" w:color="auto"/>
          </w:divBdr>
        </w:div>
        <w:div w:id="2098791563">
          <w:marLeft w:val="0"/>
          <w:marRight w:val="0"/>
          <w:marTop w:val="144"/>
          <w:marBottom w:val="144"/>
          <w:divBdr>
            <w:top w:val="none" w:sz="0" w:space="0" w:color="auto"/>
            <w:left w:val="none" w:sz="0" w:space="0" w:color="auto"/>
            <w:bottom w:val="none" w:sz="0" w:space="0" w:color="auto"/>
            <w:right w:val="none" w:sz="0" w:space="0" w:color="auto"/>
          </w:divBdr>
        </w:div>
        <w:div w:id="1552686882">
          <w:marLeft w:val="0"/>
          <w:marRight w:val="0"/>
          <w:marTop w:val="144"/>
          <w:marBottom w:val="144"/>
          <w:divBdr>
            <w:top w:val="none" w:sz="0" w:space="0" w:color="auto"/>
            <w:left w:val="none" w:sz="0" w:space="0" w:color="auto"/>
            <w:bottom w:val="none" w:sz="0" w:space="0" w:color="auto"/>
            <w:right w:val="none" w:sz="0" w:space="0" w:color="auto"/>
          </w:divBdr>
        </w:div>
        <w:div w:id="1845969355">
          <w:marLeft w:val="0"/>
          <w:marRight w:val="0"/>
          <w:marTop w:val="144"/>
          <w:marBottom w:val="144"/>
          <w:divBdr>
            <w:top w:val="none" w:sz="0" w:space="0" w:color="auto"/>
            <w:left w:val="none" w:sz="0" w:space="0" w:color="auto"/>
            <w:bottom w:val="none" w:sz="0" w:space="0" w:color="auto"/>
            <w:right w:val="none" w:sz="0" w:space="0" w:color="auto"/>
          </w:divBdr>
        </w:div>
        <w:div w:id="451368130">
          <w:marLeft w:val="0"/>
          <w:marRight w:val="0"/>
          <w:marTop w:val="144"/>
          <w:marBottom w:val="144"/>
          <w:divBdr>
            <w:top w:val="none" w:sz="0" w:space="0" w:color="auto"/>
            <w:left w:val="none" w:sz="0" w:space="0" w:color="auto"/>
            <w:bottom w:val="none" w:sz="0" w:space="0" w:color="auto"/>
            <w:right w:val="none" w:sz="0" w:space="0" w:color="auto"/>
          </w:divBdr>
        </w:div>
        <w:div w:id="717705140">
          <w:marLeft w:val="0"/>
          <w:marRight w:val="0"/>
          <w:marTop w:val="144"/>
          <w:marBottom w:val="144"/>
          <w:divBdr>
            <w:top w:val="none" w:sz="0" w:space="0" w:color="auto"/>
            <w:left w:val="none" w:sz="0" w:space="0" w:color="auto"/>
            <w:bottom w:val="none" w:sz="0" w:space="0" w:color="auto"/>
            <w:right w:val="none" w:sz="0" w:space="0" w:color="auto"/>
          </w:divBdr>
        </w:div>
        <w:div w:id="1473252363">
          <w:marLeft w:val="0"/>
          <w:marRight w:val="0"/>
          <w:marTop w:val="144"/>
          <w:marBottom w:val="144"/>
          <w:divBdr>
            <w:top w:val="none" w:sz="0" w:space="0" w:color="auto"/>
            <w:left w:val="none" w:sz="0" w:space="0" w:color="auto"/>
            <w:bottom w:val="none" w:sz="0" w:space="0" w:color="auto"/>
            <w:right w:val="none" w:sz="0" w:space="0" w:color="auto"/>
          </w:divBdr>
        </w:div>
        <w:div w:id="202599514">
          <w:marLeft w:val="0"/>
          <w:marRight w:val="0"/>
          <w:marTop w:val="144"/>
          <w:marBottom w:val="144"/>
          <w:divBdr>
            <w:top w:val="none" w:sz="0" w:space="0" w:color="auto"/>
            <w:left w:val="none" w:sz="0" w:space="0" w:color="auto"/>
            <w:bottom w:val="none" w:sz="0" w:space="0" w:color="auto"/>
            <w:right w:val="none" w:sz="0" w:space="0" w:color="auto"/>
          </w:divBdr>
        </w:div>
        <w:div w:id="1427387041">
          <w:marLeft w:val="0"/>
          <w:marRight w:val="0"/>
          <w:marTop w:val="144"/>
          <w:marBottom w:val="144"/>
          <w:divBdr>
            <w:top w:val="none" w:sz="0" w:space="0" w:color="auto"/>
            <w:left w:val="none" w:sz="0" w:space="0" w:color="auto"/>
            <w:bottom w:val="none" w:sz="0" w:space="0" w:color="auto"/>
            <w:right w:val="none" w:sz="0" w:space="0" w:color="auto"/>
          </w:divBdr>
        </w:div>
        <w:div w:id="1420516614">
          <w:marLeft w:val="0"/>
          <w:marRight w:val="0"/>
          <w:marTop w:val="144"/>
          <w:marBottom w:val="144"/>
          <w:divBdr>
            <w:top w:val="none" w:sz="0" w:space="0" w:color="auto"/>
            <w:left w:val="none" w:sz="0" w:space="0" w:color="auto"/>
            <w:bottom w:val="none" w:sz="0" w:space="0" w:color="auto"/>
            <w:right w:val="none" w:sz="0" w:space="0" w:color="auto"/>
          </w:divBdr>
        </w:div>
        <w:div w:id="1225140034">
          <w:marLeft w:val="0"/>
          <w:marRight w:val="0"/>
          <w:marTop w:val="144"/>
          <w:marBottom w:val="144"/>
          <w:divBdr>
            <w:top w:val="none" w:sz="0" w:space="0" w:color="auto"/>
            <w:left w:val="none" w:sz="0" w:space="0" w:color="auto"/>
            <w:bottom w:val="none" w:sz="0" w:space="0" w:color="auto"/>
            <w:right w:val="none" w:sz="0" w:space="0" w:color="auto"/>
          </w:divBdr>
        </w:div>
        <w:div w:id="276835230">
          <w:marLeft w:val="0"/>
          <w:marRight w:val="0"/>
          <w:marTop w:val="144"/>
          <w:marBottom w:val="144"/>
          <w:divBdr>
            <w:top w:val="none" w:sz="0" w:space="0" w:color="auto"/>
            <w:left w:val="none" w:sz="0" w:space="0" w:color="auto"/>
            <w:bottom w:val="none" w:sz="0" w:space="0" w:color="auto"/>
            <w:right w:val="none" w:sz="0" w:space="0" w:color="auto"/>
          </w:divBdr>
        </w:div>
        <w:div w:id="1609697089">
          <w:marLeft w:val="0"/>
          <w:marRight w:val="0"/>
          <w:marTop w:val="144"/>
          <w:marBottom w:val="144"/>
          <w:divBdr>
            <w:top w:val="none" w:sz="0" w:space="0" w:color="auto"/>
            <w:left w:val="none" w:sz="0" w:space="0" w:color="auto"/>
            <w:bottom w:val="none" w:sz="0" w:space="0" w:color="auto"/>
            <w:right w:val="none" w:sz="0" w:space="0" w:color="auto"/>
          </w:divBdr>
        </w:div>
        <w:div w:id="1638098426">
          <w:marLeft w:val="0"/>
          <w:marRight w:val="0"/>
          <w:marTop w:val="144"/>
          <w:marBottom w:val="144"/>
          <w:divBdr>
            <w:top w:val="none" w:sz="0" w:space="0" w:color="auto"/>
            <w:left w:val="none" w:sz="0" w:space="0" w:color="auto"/>
            <w:bottom w:val="none" w:sz="0" w:space="0" w:color="auto"/>
            <w:right w:val="none" w:sz="0" w:space="0" w:color="auto"/>
          </w:divBdr>
        </w:div>
        <w:div w:id="1159004858">
          <w:marLeft w:val="0"/>
          <w:marRight w:val="0"/>
          <w:marTop w:val="144"/>
          <w:marBottom w:val="144"/>
          <w:divBdr>
            <w:top w:val="none" w:sz="0" w:space="0" w:color="auto"/>
            <w:left w:val="none" w:sz="0" w:space="0" w:color="auto"/>
            <w:bottom w:val="none" w:sz="0" w:space="0" w:color="auto"/>
            <w:right w:val="none" w:sz="0" w:space="0" w:color="auto"/>
          </w:divBdr>
        </w:div>
        <w:div w:id="475999747">
          <w:marLeft w:val="0"/>
          <w:marRight w:val="0"/>
          <w:marTop w:val="144"/>
          <w:marBottom w:val="144"/>
          <w:divBdr>
            <w:top w:val="none" w:sz="0" w:space="0" w:color="auto"/>
            <w:left w:val="none" w:sz="0" w:space="0" w:color="auto"/>
            <w:bottom w:val="none" w:sz="0" w:space="0" w:color="auto"/>
            <w:right w:val="none" w:sz="0" w:space="0" w:color="auto"/>
          </w:divBdr>
        </w:div>
        <w:div w:id="1340699510">
          <w:marLeft w:val="0"/>
          <w:marRight w:val="0"/>
          <w:marTop w:val="144"/>
          <w:marBottom w:val="144"/>
          <w:divBdr>
            <w:top w:val="none" w:sz="0" w:space="0" w:color="auto"/>
            <w:left w:val="none" w:sz="0" w:space="0" w:color="auto"/>
            <w:bottom w:val="none" w:sz="0" w:space="0" w:color="auto"/>
            <w:right w:val="none" w:sz="0" w:space="0" w:color="auto"/>
          </w:divBdr>
        </w:div>
        <w:div w:id="634600181">
          <w:marLeft w:val="0"/>
          <w:marRight w:val="0"/>
          <w:marTop w:val="144"/>
          <w:marBottom w:val="144"/>
          <w:divBdr>
            <w:top w:val="none" w:sz="0" w:space="0" w:color="auto"/>
            <w:left w:val="none" w:sz="0" w:space="0" w:color="auto"/>
            <w:bottom w:val="none" w:sz="0" w:space="0" w:color="auto"/>
            <w:right w:val="none" w:sz="0" w:space="0" w:color="auto"/>
          </w:divBdr>
        </w:div>
        <w:div w:id="1746141592">
          <w:marLeft w:val="0"/>
          <w:marRight w:val="0"/>
          <w:marTop w:val="144"/>
          <w:marBottom w:val="144"/>
          <w:divBdr>
            <w:top w:val="none" w:sz="0" w:space="0" w:color="auto"/>
            <w:left w:val="none" w:sz="0" w:space="0" w:color="auto"/>
            <w:bottom w:val="none" w:sz="0" w:space="0" w:color="auto"/>
            <w:right w:val="none" w:sz="0" w:space="0" w:color="auto"/>
          </w:divBdr>
        </w:div>
        <w:div w:id="614558965">
          <w:marLeft w:val="0"/>
          <w:marRight w:val="0"/>
          <w:marTop w:val="144"/>
          <w:marBottom w:val="144"/>
          <w:divBdr>
            <w:top w:val="none" w:sz="0" w:space="0" w:color="auto"/>
            <w:left w:val="none" w:sz="0" w:space="0" w:color="auto"/>
            <w:bottom w:val="none" w:sz="0" w:space="0" w:color="auto"/>
            <w:right w:val="none" w:sz="0" w:space="0" w:color="auto"/>
          </w:divBdr>
        </w:div>
        <w:div w:id="366027911">
          <w:marLeft w:val="0"/>
          <w:marRight w:val="0"/>
          <w:marTop w:val="144"/>
          <w:marBottom w:val="144"/>
          <w:divBdr>
            <w:top w:val="none" w:sz="0" w:space="0" w:color="auto"/>
            <w:left w:val="none" w:sz="0" w:space="0" w:color="auto"/>
            <w:bottom w:val="none" w:sz="0" w:space="0" w:color="auto"/>
            <w:right w:val="none" w:sz="0" w:space="0" w:color="auto"/>
          </w:divBdr>
        </w:div>
        <w:div w:id="1608267926">
          <w:marLeft w:val="0"/>
          <w:marRight w:val="0"/>
          <w:marTop w:val="144"/>
          <w:marBottom w:val="144"/>
          <w:divBdr>
            <w:top w:val="none" w:sz="0" w:space="0" w:color="auto"/>
            <w:left w:val="none" w:sz="0" w:space="0" w:color="auto"/>
            <w:bottom w:val="none" w:sz="0" w:space="0" w:color="auto"/>
            <w:right w:val="none" w:sz="0" w:space="0" w:color="auto"/>
          </w:divBdr>
        </w:div>
        <w:div w:id="1701516675">
          <w:marLeft w:val="0"/>
          <w:marRight w:val="0"/>
          <w:marTop w:val="144"/>
          <w:marBottom w:val="144"/>
          <w:divBdr>
            <w:top w:val="none" w:sz="0" w:space="0" w:color="auto"/>
            <w:left w:val="none" w:sz="0" w:space="0" w:color="auto"/>
            <w:bottom w:val="none" w:sz="0" w:space="0" w:color="auto"/>
            <w:right w:val="none" w:sz="0" w:space="0" w:color="auto"/>
          </w:divBdr>
        </w:div>
        <w:div w:id="1668902459">
          <w:marLeft w:val="0"/>
          <w:marRight w:val="0"/>
          <w:marTop w:val="144"/>
          <w:marBottom w:val="144"/>
          <w:divBdr>
            <w:top w:val="none" w:sz="0" w:space="0" w:color="auto"/>
            <w:left w:val="none" w:sz="0" w:space="0" w:color="auto"/>
            <w:bottom w:val="none" w:sz="0" w:space="0" w:color="auto"/>
            <w:right w:val="none" w:sz="0" w:space="0" w:color="auto"/>
          </w:divBdr>
        </w:div>
        <w:div w:id="1886333092">
          <w:marLeft w:val="0"/>
          <w:marRight w:val="0"/>
          <w:marTop w:val="144"/>
          <w:marBottom w:val="144"/>
          <w:divBdr>
            <w:top w:val="none" w:sz="0" w:space="0" w:color="auto"/>
            <w:left w:val="none" w:sz="0" w:space="0" w:color="auto"/>
            <w:bottom w:val="none" w:sz="0" w:space="0" w:color="auto"/>
            <w:right w:val="none" w:sz="0" w:space="0" w:color="auto"/>
          </w:divBdr>
        </w:div>
        <w:div w:id="543908620">
          <w:marLeft w:val="0"/>
          <w:marRight w:val="0"/>
          <w:marTop w:val="144"/>
          <w:marBottom w:val="144"/>
          <w:divBdr>
            <w:top w:val="none" w:sz="0" w:space="0" w:color="auto"/>
            <w:left w:val="none" w:sz="0" w:space="0" w:color="auto"/>
            <w:bottom w:val="none" w:sz="0" w:space="0" w:color="auto"/>
            <w:right w:val="none" w:sz="0" w:space="0" w:color="auto"/>
          </w:divBdr>
        </w:div>
        <w:div w:id="2048411992">
          <w:marLeft w:val="0"/>
          <w:marRight w:val="0"/>
          <w:marTop w:val="144"/>
          <w:marBottom w:val="144"/>
          <w:divBdr>
            <w:top w:val="none" w:sz="0" w:space="0" w:color="auto"/>
            <w:left w:val="none" w:sz="0" w:space="0" w:color="auto"/>
            <w:bottom w:val="none" w:sz="0" w:space="0" w:color="auto"/>
            <w:right w:val="none" w:sz="0" w:space="0" w:color="auto"/>
          </w:divBdr>
        </w:div>
        <w:div w:id="1145467836">
          <w:marLeft w:val="0"/>
          <w:marRight w:val="0"/>
          <w:marTop w:val="144"/>
          <w:marBottom w:val="144"/>
          <w:divBdr>
            <w:top w:val="none" w:sz="0" w:space="0" w:color="auto"/>
            <w:left w:val="none" w:sz="0" w:space="0" w:color="auto"/>
            <w:bottom w:val="none" w:sz="0" w:space="0" w:color="auto"/>
            <w:right w:val="none" w:sz="0" w:space="0" w:color="auto"/>
          </w:divBdr>
        </w:div>
        <w:div w:id="185799648">
          <w:marLeft w:val="0"/>
          <w:marRight w:val="0"/>
          <w:marTop w:val="144"/>
          <w:marBottom w:val="144"/>
          <w:divBdr>
            <w:top w:val="none" w:sz="0" w:space="0" w:color="auto"/>
            <w:left w:val="none" w:sz="0" w:space="0" w:color="auto"/>
            <w:bottom w:val="none" w:sz="0" w:space="0" w:color="auto"/>
            <w:right w:val="none" w:sz="0" w:space="0" w:color="auto"/>
          </w:divBdr>
        </w:div>
        <w:div w:id="2001036389">
          <w:marLeft w:val="0"/>
          <w:marRight w:val="0"/>
          <w:marTop w:val="144"/>
          <w:marBottom w:val="144"/>
          <w:divBdr>
            <w:top w:val="none" w:sz="0" w:space="0" w:color="auto"/>
            <w:left w:val="none" w:sz="0" w:space="0" w:color="auto"/>
            <w:bottom w:val="none" w:sz="0" w:space="0" w:color="auto"/>
            <w:right w:val="none" w:sz="0" w:space="0" w:color="auto"/>
          </w:divBdr>
        </w:div>
        <w:div w:id="281621537">
          <w:marLeft w:val="0"/>
          <w:marRight w:val="0"/>
          <w:marTop w:val="144"/>
          <w:marBottom w:val="144"/>
          <w:divBdr>
            <w:top w:val="none" w:sz="0" w:space="0" w:color="auto"/>
            <w:left w:val="none" w:sz="0" w:space="0" w:color="auto"/>
            <w:bottom w:val="none" w:sz="0" w:space="0" w:color="auto"/>
            <w:right w:val="none" w:sz="0" w:space="0" w:color="auto"/>
          </w:divBdr>
        </w:div>
        <w:div w:id="1953978630">
          <w:marLeft w:val="0"/>
          <w:marRight w:val="0"/>
          <w:marTop w:val="144"/>
          <w:marBottom w:val="144"/>
          <w:divBdr>
            <w:top w:val="none" w:sz="0" w:space="0" w:color="auto"/>
            <w:left w:val="none" w:sz="0" w:space="0" w:color="auto"/>
            <w:bottom w:val="none" w:sz="0" w:space="0" w:color="auto"/>
            <w:right w:val="none" w:sz="0" w:space="0" w:color="auto"/>
          </w:divBdr>
        </w:div>
        <w:div w:id="1493138296">
          <w:marLeft w:val="0"/>
          <w:marRight w:val="0"/>
          <w:marTop w:val="144"/>
          <w:marBottom w:val="144"/>
          <w:divBdr>
            <w:top w:val="none" w:sz="0" w:space="0" w:color="auto"/>
            <w:left w:val="none" w:sz="0" w:space="0" w:color="auto"/>
            <w:bottom w:val="none" w:sz="0" w:space="0" w:color="auto"/>
            <w:right w:val="none" w:sz="0" w:space="0" w:color="auto"/>
          </w:divBdr>
        </w:div>
        <w:div w:id="1405495348">
          <w:marLeft w:val="0"/>
          <w:marRight w:val="0"/>
          <w:marTop w:val="144"/>
          <w:marBottom w:val="144"/>
          <w:divBdr>
            <w:top w:val="none" w:sz="0" w:space="0" w:color="auto"/>
            <w:left w:val="none" w:sz="0" w:space="0" w:color="auto"/>
            <w:bottom w:val="none" w:sz="0" w:space="0" w:color="auto"/>
            <w:right w:val="none" w:sz="0" w:space="0" w:color="auto"/>
          </w:divBdr>
        </w:div>
        <w:div w:id="1727755487">
          <w:marLeft w:val="0"/>
          <w:marRight w:val="0"/>
          <w:marTop w:val="144"/>
          <w:marBottom w:val="144"/>
          <w:divBdr>
            <w:top w:val="none" w:sz="0" w:space="0" w:color="auto"/>
            <w:left w:val="none" w:sz="0" w:space="0" w:color="auto"/>
            <w:bottom w:val="none" w:sz="0" w:space="0" w:color="auto"/>
            <w:right w:val="none" w:sz="0" w:space="0" w:color="auto"/>
          </w:divBdr>
        </w:div>
        <w:div w:id="778568694">
          <w:marLeft w:val="0"/>
          <w:marRight w:val="0"/>
          <w:marTop w:val="144"/>
          <w:marBottom w:val="144"/>
          <w:divBdr>
            <w:top w:val="none" w:sz="0" w:space="0" w:color="auto"/>
            <w:left w:val="none" w:sz="0" w:space="0" w:color="auto"/>
            <w:bottom w:val="none" w:sz="0" w:space="0" w:color="auto"/>
            <w:right w:val="none" w:sz="0" w:space="0" w:color="auto"/>
          </w:divBdr>
        </w:div>
        <w:div w:id="14884933">
          <w:marLeft w:val="0"/>
          <w:marRight w:val="0"/>
          <w:marTop w:val="144"/>
          <w:marBottom w:val="144"/>
          <w:divBdr>
            <w:top w:val="none" w:sz="0" w:space="0" w:color="auto"/>
            <w:left w:val="none" w:sz="0" w:space="0" w:color="auto"/>
            <w:bottom w:val="none" w:sz="0" w:space="0" w:color="auto"/>
            <w:right w:val="none" w:sz="0" w:space="0" w:color="auto"/>
          </w:divBdr>
        </w:div>
        <w:div w:id="2069455944">
          <w:marLeft w:val="0"/>
          <w:marRight w:val="0"/>
          <w:marTop w:val="144"/>
          <w:marBottom w:val="144"/>
          <w:divBdr>
            <w:top w:val="none" w:sz="0" w:space="0" w:color="auto"/>
            <w:left w:val="none" w:sz="0" w:space="0" w:color="auto"/>
            <w:bottom w:val="none" w:sz="0" w:space="0" w:color="auto"/>
            <w:right w:val="none" w:sz="0" w:space="0" w:color="auto"/>
          </w:divBdr>
        </w:div>
        <w:div w:id="1155802617">
          <w:marLeft w:val="0"/>
          <w:marRight w:val="0"/>
          <w:marTop w:val="144"/>
          <w:marBottom w:val="144"/>
          <w:divBdr>
            <w:top w:val="none" w:sz="0" w:space="0" w:color="auto"/>
            <w:left w:val="none" w:sz="0" w:space="0" w:color="auto"/>
            <w:bottom w:val="none" w:sz="0" w:space="0" w:color="auto"/>
            <w:right w:val="none" w:sz="0" w:space="0" w:color="auto"/>
          </w:divBdr>
        </w:div>
        <w:div w:id="1665931284">
          <w:marLeft w:val="0"/>
          <w:marRight w:val="0"/>
          <w:marTop w:val="144"/>
          <w:marBottom w:val="144"/>
          <w:divBdr>
            <w:top w:val="none" w:sz="0" w:space="0" w:color="auto"/>
            <w:left w:val="none" w:sz="0" w:space="0" w:color="auto"/>
            <w:bottom w:val="none" w:sz="0" w:space="0" w:color="auto"/>
            <w:right w:val="none" w:sz="0" w:space="0" w:color="auto"/>
          </w:divBdr>
        </w:div>
        <w:div w:id="1403215019">
          <w:marLeft w:val="0"/>
          <w:marRight w:val="0"/>
          <w:marTop w:val="144"/>
          <w:marBottom w:val="144"/>
          <w:divBdr>
            <w:top w:val="none" w:sz="0" w:space="0" w:color="auto"/>
            <w:left w:val="none" w:sz="0" w:space="0" w:color="auto"/>
            <w:bottom w:val="none" w:sz="0" w:space="0" w:color="auto"/>
            <w:right w:val="none" w:sz="0" w:space="0" w:color="auto"/>
          </w:divBdr>
        </w:div>
        <w:div w:id="1097141546">
          <w:marLeft w:val="0"/>
          <w:marRight w:val="0"/>
          <w:marTop w:val="144"/>
          <w:marBottom w:val="144"/>
          <w:divBdr>
            <w:top w:val="none" w:sz="0" w:space="0" w:color="auto"/>
            <w:left w:val="none" w:sz="0" w:space="0" w:color="auto"/>
            <w:bottom w:val="none" w:sz="0" w:space="0" w:color="auto"/>
            <w:right w:val="none" w:sz="0" w:space="0" w:color="auto"/>
          </w:divBdr>
        </w:div>
        <w:div w:id="517424901">
          <w:marLeft w:val="0"/>
          <w:marRight w:val="0"/>
          <w:marTop w:val="144"/>
          <w:marBottom w:val="144"/>
          <w:divBdr>
            <w:top w:val="none" w:sz="0" w:space="0" w:color="auto"/>
            <w:left w:val="none" w:sz="0" w:space="0" w:color="auto"/>
            <w:bottom w:val="none" w:sz="0" w:space="0" w:color="auto"/>
            <w:right w:val="none" w:sz="0" w:space="0" w:color="auto"/>
          </w:divBdr>
        </w:div>
        <w:div w:id="705176288">
          <w:marLeft w:val="0"/>
          <w:marRight w:val="0"/>
          <w:marTop w:val="144"/>
          <w:marBottom w:val="144"/>
          <w:divBdr>
            <w:top w:val="none" w:sz="0" w:space="0" w:color="auto"/>
            <w:left w:val="none" w:sz="0" w:space="0" w:color="auto"/>
            <w:bottom w:val="none" w:sz="0" w:space="0" w:color="auto"/>
            <w:right w:val="none" w:sz="0" w:space="0" w:color="auto"/>
          </w:divBdr>
        </w:div>
        <w:div w:id="1998266975">
          <w:marLeft w:val="0"/>
          <w:marRight w:val="0"/>
          <w:marTop w:val="144"/>
          <w:marBottom w:val="144"/>
          <w:divBdr>
            <w:top w:val="none" w:sz="0" w:space="0" w:color="auto"/>
            <w:left w:val="none" w:sz="0" w:space="0" w:color="auto"/>
            <w:bottom w:val="none" w:sz="0" w:space="0" w:color="auto"/>
            <w:right w:val="none" w:sz="0" w:space="0" w:color="auto"/>
          </w:divBdr>
        </w:div>
        <w:div w:id="550964524">
          <w:marLeft w:val="0"/>
          <w:marRight w:val="0"/>
          <w:marTop w:val="144"/>
          <w:marBottom w:val="144"/>
          <w:divBdr>
            <w:top w:val="none" w:sz="0" w:space="0" w:color="auto"/>
            <w:left w:val="none" w:sz="0" w:space="0" w:color="auto"/>
            <w:bottom w:val="none" w:sz="0" w:space="0" w:color="auto"/>
            <w:right w:val="none" w:sz="0" w:space="0" w:color="auto"/>
          </w:divBdr>
        </w:div>
        <w:div w:id="1444613860">
          <w:marLeft w:val="0"/>
          <w:marRight w:val="0"/>
          <w:marTop w:val="144"/>
          <w:marBottom w:val="144"/>
          <w:divBdr>
            <w:top w:val="none" w:sz="0" w:space="0" w:color="auto"/>
            <w:left w:val="none" w:sz="0" w:space="0" w:color="auto"/>
            <w:bottom w:val="none" w:sz="0" w:space="0" w:color="auto"/>
            <w:right w:val="none" w:sz="0" w:space="0" w:color="auto"/>
          </w:divBdr>
        </w:div>
        <w:div w:id="1032800932">
          <w:marLeft w:val="0"/>
          <w:marRight w:val="0"/>
          <w:marTop w:val="144"/>
          <w:marBottom w:val="144"/>
          <w:divBdr>
            <w:top w:val="none" w:sz="0" w:space="0" w:color="auto"/>
            <w:left w:val="none" w:sz="0" w:space="0" w:color="auto"/>
            <w:bottom w:val="none" w:sz="0" w:space="0" w:color="auto"/>
            <w:right w:val="none" w:sz="0" w:space="0" w:color="auto"/>
          </w:divBdr>
        </w:div>
        <w:div w:id="394744233">
          <w:marLeft w:val="0"/>
          <w:marRight w:val="0"/>
          <w:marTop w:val="144"/>
          <w:marBottom w:val="144"/>
          <w:divBdr>
            <w:top w:val="none" w:sz="0" w:space="0" w:color="auto"/>
            <w:left w:val="none" w:sz="0" w:space="0" w:color="auto"/>
            <w:bottom w:val="none" w:sz="0" w:space="0" w:color="auto"/>
            <w:right w:val="none" w:sz="0" w:space="0" w:color="auto"/>
          </w:divBdr>
        </w:div>
        <w:div w:id="1720742326">
          <w:marLeft w:val="0"/>
          <w:marRight w:val="0"/>
          <w:marTop w:val="144"/>
          <w:marBottom w:val="144"/>
          <w:divBdr>
            <w:top w:val="none" w:sz="0" w:space="0" w:color="auto"/>
            <w:left w:val="none" w:sz="0" w:space="0" w:color="auto"/>
            <w:bottom w:val="none" w:sz="0" w:space="0" w:color="auto"/>
            <w:right w:val="none" w:sz="0" w:space="0" w:color="auto"/>
          </w:divBdr>
        </w:div>
        <w:div w:id="1896576548">
          <w:marLeft w:val="0"/>
          <w:marRight w:val="0"/>
          <w:marTop w:val="144"/>
          <w:marBottom w:val="144"/>
          <w:divBdr>
            <w:top w:val="none" w:sz="0" w:space="0" w:color="auto"/>
            <w:left w:val="none" w:sz="0" w:space="0" w:color="auto"/>
            <w:bottom w:val="none" w:sz="0" w:space="0" w:color="auto"/>
            <w:right w:val="none" w:sz="0" w:space="0" w:color="auto"/>
          </w:divBdr>
        </w:div>
        <w:div w:id="1725130890">
          <w:marLeft w:val="0"/>
          <w:marRight w:val="0"/>
          <w:marTop w:val="144"/>
          <w:marBottom w:val="144"/>
          <w:divBdr>
            <w:top w:val="none" w:sz="0" w:space="0" w:color="auto"/>
            <w:left w:val="none" w:sz="0" w:space="0" w:color="auto"/>
            <w:bottom w:val="none" w:sz="0" w:space="0" w:color="auto"/>
            <w:right w:val="none" w:sz="0" w:space="0" w:color="auto"/>
          </w:divBdr>
        </w:div>
        <w:div w:id="172647793">
          <w:marLeft w:val="0"/>
          <w:marRight w:val="0"/>
          <w:marTop w:val="144"/>
          <w:marBottom w:val="144"/>
          <w:divBdr>
            <w:top w:val="none" w:sz="0" w:space="0" w:color="auto"/>
            <w:left w:val="none" w:sz="0" w:space="0" w:color="auto"/>
            <w:bottom w:val="none" w:sz="0" w:space="0" w:color="auto"/>
            <w:right w:val="none" w:sz="0" w:space="0" w:color="auto"/>
          </w:divBdr>
        </w:div>
        <w:div w:id="1044250900">
          <w:marLeft w:val="0"/>
          <w:marRight w:val="0"/>
          <w:marTop w:val="144"/>
          <w:marBottom w:val="144"/>
          <w:divBdr>
            <w:top w:val="none" w:sz="0" w:space="0" w:color="auto"/>
            <w:left w:val="none" w:sz="0" w:space="0" w:color="auto"/>
            <w:bottom w:val="none" w:sz="0" w:space="0" w:color="auto"/>
            <w:right w:val="none" w:sz="0" w:space="0" w:color="auto"/>
          </w:divBdr>
        </w:div>
        <w:div w:id="1725104452">
          <w:marLeft w:val="0"/>
          <w:marRight w:val="0"/>
          <w:marTop w:val="144"/>
          <w:marBottom w:val="144"/>
          <w:divBdr>
            <w:top w:val="none" w:sz="0" w:space="0" w:color="auto"/>
            <w:left w:val="none" w:sz="0" w:space="0" w:color="auto"/>
            <w:bottom w:val="none" w:sz="0" w:space="0" w:color="auto"/>
            <w:right w:val="none" w:sz="0" w:space="0" w:color="auto"/>
          </w:divBdr>
        </w:div>
        <w:div w:id="394355837">
          <w:marLeft w:val="0"/>
          <w:marRight w:val="0"/>
          <w:marTop w:val="144"/>
          <w:marBottom w:val="144"/>
          <w:divBdr>
            <w:top w:val="none" w:sz="0" w:space="0" w:color="auto"/>
            <w:left w:val="none" w:sz="0" w:space="0" w:color="auto"/>
            <w:bottom w:val="none" w:sz="0" w:space="0" w:color="auto"/>
            <w:right w:val="none" w:sz="0" w:space="0" w:color="auto"/>
          </w:divBdr>
        </w:div>
        <w:div w:id="1006791054">
          <w:marLeft w:val="0"/>
          <w:marRight w:val="0"/>
          <w:marTop w:val="144"/>
          <w:marBottom w:val="144"/>
          <w:divBdr>
            <w:top w:val="none" w:sz="0" w:space="0" w:color="auto"/>
            <w:left w:val="none" w:sz="0" w:space="0" w:color="auto"/>
            <w:bottom w:val="none" w:sz="0" w:space="0" w:color="auto"/>
            <w:right w:val="none" w:sz="0" w:space="0" w:color="auto"/>
          </w:divBdr>
        </w:div>
        <w:div w:id="182864441">
          <w:marLeft w:val="0"/>
          <w:marRight w:val="0"/>
          <w:marTop w:val="144"/>
          <w:marBottom w:val="144"/>
          <w:divBdr>
            <w:top w:val="none" w:sz="0" w:space="0" w:color="auto"/>
            <w:left w:val="none" w:sz="0" w:space="0" w:color="auto"/>
            <w:bottom w:val="none" w:sz="0" w:space="0" w:color="auto"/>
            <w:right w:val="none" w:sz="0" w:space="0" w:color="auto"/>
          </w:divBdr>
        </w:div>
        <w:div w:id="409546510">
          <w:marLeft w:val="0"/>
          <w:marRight w:val="0"/>
          <w:marTop w:val="144"/>
          <w:marBottom w:val="144"/>
          <w:divBdr>
            <w:top w:val="none" w:sz="0" w:space="0" w:color="auto"/>
            <w:left w:val="none" w:sz="0" w:space="0" w:color="auto"/>
            <w:bottom w:val="none" w:sz="0" w:space="0" w:color="auto"/>
            <w:right w:val="none" w:sz="0" w:space="0" w:color="auto"/>
          </w:divBdr>
        </w:div>
        <w:div w:id="1200818749">
          <w:marLeft w:val="0"/>
          <w:marRight w:val="0"/>
          <w:marTop w:val="144"/>
          <w:marBottom w:val="144"/>
          <w:divBdr>
            <w:top w:val="none" w:sz="0" w:space="0" w:color="auto"/>
            <w:left w:val="none" w:sz="0" w:space="0" w:color="auto"/>
            <w:bottom w:val="none" w:sz="0" w:space="0" w:color="auto"/>
            <w:right w:val="none" w:sz="0" w:space="0" w:color="auto"/>
          </w:divBdr>
        </w:div>
        <w:div w:id="1313213056">
          <w:marLeft w:val="0"/>
          <w:marRight w:val="0"/>
          <w:marTop w:val="144"/>
          <w:marBottom w:val="144"/>
          <w:divBdr>
            <w:top w:val="none" w:sz="0" w:space="0" w:color="auto"/>
            <w:left w:val="none" w:sz="0" w:space="0" w:color="auto"/>
            <w:bottom w:val="none" w:sz="0" w:space="0" w:color="auto"/>
            <w:right w:val="none" w:sz="0" w:space="0" w:color="auto"/>
          </w:divBdr>
        </w:div>
        <w:div w:id="1307278239">
          <w:marLeft w:val="0"/>
          <w:marRight w:val="0"/>
          <w:marTop w:val="144"/>
          <w:marBottom w:val="144"/>
          <w:divBdr>
            <w:top w:val="none" w:sz="0" w:space="0" w:color="auto"/>
            <w:left w:val="none" w:sz="0" w:space="0" w:color="auto"/>
            <w:bottom w:val="none" w:sz="0" w:space="0" w:color="auto"/>
            <w:right w:val="none" w:sz="0" w:space="0" w:color="auto"/>
          </w:divBdr>
        </w:div>
        <w:div w:id="1043823308">
          <w:marLeft w:val="0"/>
          <w:marRight w:val="0"/>
          <w:marTop w:val="144"/>
          <w:marBottom w:val="144"/>
          <w:divBdr>
            <w:top w:val="none" w:sz="0" w:space="0" w:color="auto"/>
            <w:left w:val="none" w:sz="0" w:space="0" w:color="auto"/>
            <w:bottom w:val="none" w:sz="0" w:space="0" w:color="auto"/>
            <w:right w:val="none" w:sz="0" w:space="0" w:color="auto"/>
          </w:divBdr>
        </w:div>
        <w:div w:id="2122261355">
          <w:marLeft w:val="0"/>
          <w:marRight w:val="0"/>
          <w:marTop w:val="144"/>
          <w:marBottom w:val="144"/>
          <w:divBdr>
            <w:top w:val="none" w:sz="0" w:space="0" w:color="auto"/>
            <w:left w:val="none" w:sz="0" w:space="0" w:color="auto"/>
            <w:bottom w:val="none" w:sz="0" w:space="0" w:color="auto"/>
            <w:right w:val="none" w:sz="0" w:space="0" w:color="auto"/>
          </w:divBdr>
        </w:div>
        <w:div w:id="1066689206">
          <w:marLeft w:val="0"/>
          <w:marRight w:val="0"/>
          <w:marTop w:val="144"/>
          <w:marBottom w:val="144"/>
          <w:divBdr>
            <w:top w:val="none" w:sz="0" w:space="0" w:color="auto"/>
            <w:left w:val="none" w:sz="0" w:space="0" w:color="auto"/>
            <w:bottom w:val="none" w:sz="0" w:space="0" w:color="auto"/>
            <w:right w:val="none" w:sz="0" w:space="0" w:color="auto"/>
          </w:divBdr>
        </w:div>
        <w:div w:id="311713092">
          <w:marLeft w:val="0"/>
          <w:marRight w:val="0"/>
          <w:marTop w:val="144"/>
          <w:marBottom w:val="144"/>
          <w:divBdr>
            <w:top w:val="none" w:sz="0" w:space="0" w:color="auto"/>
            <w:left w:val="none" w:sz="0" w:space="0" w:color="auto"/>
            <w:bottom w:val="none" w:sz="0" w:space="0" w:color="auto"/>
            <w:right w:val="none" w:sz="0" w:space="0" w:color="auto"/>
          </w:divBdr>
        </w:div>
        <w:div w:id="671758601">
          <w:marLeft w:val="0"/>
          <w:marRight w:val="0"/>
          <w:marTop w:val="144"/>
          <w:marBottom w:val="144"/>
          <w:divBdr>
            <w:top w:val="none" w:sz="0" w:space="0" w:color="auto"/>
            <w:left w:val="none" w:sz="0" w:space="0" w:color="auto"/>
            <w:bottom w:val="none" w:sz="0" w:space="0" w:color="auto"/>
            <w:right w:val="none" w:sz="0" w:space="0" w:color="auto"/>
          </w:divBdr>
        </w:div>
        <w:div w:id="930308955">
          <w:marLeft w:val="0"/>
          <w:marRight w:val="0"/>
          <w:marTop w:val="144"/>
          <w:marBottom w:val="144"/>
          <w:divBdr>
            <w:top w:val="none" w:sz="0" w:space="0" w:color="auto"/>
            <w:left w:val="none" w:sz="0" w:space="0" w:color="auto"/>
            <w:bottom w:val="none" w:sz="0" w:space="0" w:color="auto"/>
            <w:right w:val="none" w:sz="0" w:space="0" w:color="auto"/>
          </w:divBdr>
        </w:div>
        <w:div w:id="1308782762">
          <w:marLeft w:val="0"/>
          <w:marRight w:val="0"/>
          <w:marTop w:val="144"/>
          <w:marBottom w:val="144"/>
          <w:divBdr>
            <w:top w:val="none" w:sz="0" w:space="0" w:color="auto"/>
            <w:left w:val="none" w:sz="0" w:space="0" w:color="auto"/>
            <w:bottom w:val="none" w:sz="0" w:space="0" w:color="auto"/>
            <w:right w:val="none" w:sz="0" w:space="0" w:color="auto"/>
          </w:divBdr>
        </w:div>
        <w:div w:id="1366255834">
          <w:marLeft w:val="0"/>
          <w:marRight w:val="0"/>
          <w:marTop w:val="144"/>
          <w:marBottom w:val="144"/>
          <w:divBdr>
            <w:top w:val="none" w:sz="0" w:space="0" w:color="auto"/>
            <w:left w:val="none" w:sz="0" w:space="0" w:color="auto"/>
            <w:bottom w:val="none" w:sz="0" w:space="0" w:color="auto"/>
            <w:right w:val="none" w:sz="0" w:space="0" w:color="auto"/>
          </w:divBdr>
        </w:div>
        <w:div w:id="647901490">
          <w:marLeft w:val="0"/>
          <w:marRight w:val="0"/>
          <w:marTop w:val="144"/>
          <w:marBottom w:val="144"/>
          <w:divBdr>
            <w:top w:val="none" w:sz="0" w:space="0" w:color="auto"/>
            <w:left w:val="none" w:sz="0" w:space="0" w:color="auto"/>
            <w:bottom w:val="none" w:sz="0" w:space="0" w:color="auto"/>
            <w:right w:val="none" w:sz="0" w:space="0" w:color="auto"/>
          </w:divBdr>
        </w:div>
        <w:div w:id="1907689789">
          <w:marLeft w:val="0"/>
          <w:marRight w:val="0"/>
          <w:marTop w:val="144"/>
          <w:marBottom w:val="144"/>
          <w:divBdr>
            <w:top w:val="none" w:sz="0" w:space="0" w:color="auto"/>
            <w:left w:val="none" w:sz="0" w:space="0" w:color="auto"/>
            <w:bottom w:val="none" w:sz="0" w:space="0" w:color="auto"/>
            <w:right w:val="none" w:sz="0" w:space="0" w:color="auto"/>
          </w:divBdr>
        </w:div>
        <w:div w:id="16397031">
          <w:marLeft w:val="0"/>
          <w:marRight w:val="0"/>
          <w:marTop w:val="144"/>
          <w:marBottom w:val="144"/>
          <w:divBdr>
            <w:top w:val="none" w:sz="0" w:space="0" w:color="auto"/>
            <w:left w:val="none" w:sz="0" w:space="0" w:color="auto"/>
            <w:bottom w:val="none" w:sz="0" w:space="0" w:color="auto"/>
            <w:right w:val="none" w:sz="0" w:space="0" w:color="auto"/>
          </w:divBdr>
        </w:div>
        <w:div w:id="1660958531">
          <w:marLeft w:val="0"/>
          <w:marRight w:val="0"/>
          <w:marTop w:val="144"/>
          <w:marBottom w:val="144"/>
          <w:divBdr>
            <w:top w:val="none" w:sz="0" w:space="0" w:color="auto"/>
            <w:left w:val="none" w:sz="0" w:space="0" w:color="auto"/>
            <w:bottom w:val="none" w:sz="0" w:space="0" w:color="auto"/>
            <w:right w:val="none" w:sz="0" w:space="0" w:color="auto"/>
          </w:divBdr>
        </w:div>
        <w:div w:id="334694962">
          <w:marLeft w:val="0"/>
          <w:marRight w:val="0"/>
          <w:marTop w:val="144"/>
          <w:marBottom w:val="144"/>
          <w:divBdr>
            <w:top w:val="none" w:sz="0" w:space="0" w:color="auto"/>
            <w:left w:val="none" w:sz="0" w:space="0" w:color="auto"/>
            <w:bottom w:val="none" w:sz="0" w:space="0" w:color="auto"/>
            <w:right w:val="none" w:sz="0" w:space="0" w:color="auto"/>
          </w:divBdr>
        </w:div>
        <w:div w:id="632560958">
          <w:marLeft w:val="0"/>
          <w:marRight w:val="0"/>
          <w:marTop w:val="144"/>
          <w:marBottom w:val="144"/>
          <w:divBdr>
            <w:top w:val="none" w:sz="0" w:space="0" w:color="auto"/>
            <w:left w:val="none" w:sz="0" w:space="0" w:color="auto"/>
            <w:bottom w:val="none" w:sz="0" w:space="0" w:color="auto"/>
            <w:right w:val="none" w:sz="0" w:space="0" w:color="auto"/>
          </w:divBdr>
        </w:div>
        <w:div w:id="1998727038">
          <w:marLeft w:val="0"/>
          <w:marRight w:val="0"/>
          <w:marTop w:val="144"/>
          <w:marBottom w:val="144"/>
          <w:divBdr>
            <w:top w:val="none" w:sz="0" w:space="0" w:color="auto"/>
            <w:left w:val="none" w:sz="0" w:space="0" w:color="auto"/>
            <w:bottom w:val="none" w:sz="0" w:space="0" w:color="auto"/>
            <w:right w:val="none" w:sz="0" w:space="0" w:color="auto"/>
          </w:divBdr>
        </w:div>
        <w:div w:id="515970905">
          <w:marLeft w:val="0"/>
          <w:marRight w:val="0"/>
          <w:marTop w:val="144"/>
          <w:marBottom w:val="144"/>
          <w:divBdr>
            <w:top w:val="none" w:sz="0" w:space="0" w:color="auto"/>
            <w:left w:val="none" w:sz="0" w:space="0" w:color="auto"/>
            <w:bottom w:val="none" w:sz="0" w:space="0" w:color="auto"/>
            <w:right w:val="none" w:sz="0" w:space="0" w:color="auto"/>
          </w:divBdr>
        </w:div>
        <w:div w:id="944311931">
          <w:marLeft w:val="0"/>
          <w:marRight w:val="0"/>
          <w:marTop w:val="144"/>
          <w:marBottom w:val="144"/>
          <w:divBdr>
            <w:top w:val="none" w:sz="0" w:space="0" w:color="auto"/>
            <w:left w:val="none" w:sz="0" w:space="0" w:color="auto"/>
            <w:bottom w:val="none" w:sz="0" w:space="0" w:color="auto"/>
            <w:right w:val="none" w:sz="0" w:space="0" w:color="auto"/>
          </w:divBdr>
        </w:div>
        <w:div w:id="325325049">
          <w:marLeft w:val="0"/>
          <w:marRight w:val="0"/>
          <w:marTop w:val="144"/>
          <w:marBottom w:val="144"/>
          <w:divBdr>
            <w:top w:val="none" w:sz="0" w:space="0" w:color="auto"/>
            <w:left w:val="none" w:sz="0" w:space="0" w:color="auto"/>
            <w:bottom w:val="none" w:sz="0" w:space="0" w:color="auto"/>
            <w:right w:val="none" w:sz="0" w:space="0" w:color="auto"/>
          </w:divBdr>
        </w:div>
        <w:div w:id="626087367">
          <w:marLeft w:val="0"/>
          <w:marRight w:val="0"/>
          <w:marTop w:val="144"/>
          <w:marBottom w:val="144"/>
          <w:divBdr>
            <w:top w:val="none" w:sz="0" w:space="0" w:color="auto"/>
            <w:left w:val="none" w:sz="0" w:space="0" w:color="auto"/>
            <w:bottom w:val="none" w:sz="0" w:space="0" w:color="auto"/>
            <w:right w:val="none" w:sz="0" w:space="0" w:color="auto"/>
          </w:divBdr>
        </w:div>
        <w:div w:id="1648392868">
          <w:marLeft w:val="0"/>
          <w:marRight w:val="0"/>
          <w:marTop w:val="144"/>
          <w:marBottom w:val="144"/>
          <w:divBdr>
            <w:top w:val="none" w:sz="0" w:space="0" w:color="auto"/>
            <w:left w:val="none" w:sz="0" w:space="0" w:color="auto"/>
            <w:bottom w:val="none" w:sz="0" w:space="0" w:color="auto"/>
            <w:right w:val="none" w:sz="0" w:space="0" w:color="auto"/>
          </w:divBdr>
        </w:div>
        <w:div w:id="561326909">
          <w:marLeft w:val="0"/>
          <w:marRight w:val="0"/>
          <w:marTop w:val="144"/>
          <w:marBottom w:val="144"/>
          <w:divBdr>
            <w:top w:val="none" w:sz="0" w:space="0" w:color="auto"/>
            <w:left w:val="none" w:sz="0" w:space="0" w:color="auto"/>
            <w:bottom w:val="none" w:sz="0" w:space="0" w:color="auto"/>
            <w:right w:val="none" w:sz="0" w:space="0" w:color="auto"/>
          </w:divBdr>
        </w:div>
        <w:div w:id="1334645444">
          <w:marLeft w:val="0"/>
          <w:marRight w:val="0"/>
          <w:marTop w:val="144"/>
          <w:marBottom w:val="1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1991A-0A4D-41F0-9A9E-3B04CEE2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2015-08-06T12:37:00Z</cp:lastPrinted>
  <dcterms:created xsi:type="dcterms:W3CDTF">2015-08-08T04:39:00Z</dcterms:created>
  <dcterms:modified xsi:type="dcterms:W3CDTF">2015-08-08T04:39:00Z</dcterms:modified>
</cp:coreProperties>
</file>