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A80C1" w14:textId="77777777" w:rsidR="00B24639" w:rsidRDefault="00B24639" w:rsidP="00B24639">
      <w:pPr>
        <w:rPr>
          <w:rFonts w:ascii="Times New Roman" w:eastAsia="Times New Roman" w:hAnsi="Times New Roman"/>
          <w:lang w:bidi="bn-IN"/>
        </w:rPr>
      </w:pPr>
      <w:bookmarkStart w:id="0" w:name="_GoBack"/>
      <w:bookmarkEnd w:id="0"/>
    </w:p>
    <w:p w14:paraId="487A63B3" w14:textId="77777777" w:rsidR="009C6CDE" w:rsidRPr="00606364" w:rsidRDefault="009C6CDE" w:rsidP="00C1074D">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sz w:val="36"/>
          <w:szCs w:val="36"/>
          <w:lang w:bidi="bn-IN"/>
        </w:rPr>
      </w:pPr>
      <w:r w:rsidRPr="00606364">
        <w:rPr>
          <w:rFonts w:ascii="Times New Roman" w:eastAsia="Times New Roman" w:hAnsi="Times New Roman"/>
          <w:b/>
          <w:bCs/>
          <w:sz w:val="36"/>
          <w:szCs w:val="36"/>
          <w:lang w:bidi="bn-IN"/>
        </w:rPr>
        <w:t>VERSO LA GIORNATA MONDIALE</w:t>
      </w:r>
    </w:p>
    <w:p w14:paraId="1A4F9FF9" w14:textId="77777777" w:rsidR="009C6CDE" w:rsidRPr="009C6CDE" w:rsidRDefault="009C6CDE" w:rsidP="00C1074D">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lang w:bidi="bn-IN"/>
        </w:rPr>
      </w:pPr>
      <w:r w:rsidRPr="009C6CDE">
        <w:rPr>
          <w:rFonts w:ascii="Times New Roman" w:eastAsia="Times New Roman" w:hAnsi="Times New Roman"/>
          <w:b/>
          <w:bCs/>
          <w:sz w:val="28"/>
          <w:lang w:bidi="bn-IN"/>
        </w:rPr>
        <w:t>e</w:t>
      </w:r>
    </w:p>
    <w:p w14:paraId="7BB8D40B" w14:textId="77777777" w:rsidR="009C6CDE" w:rsidRPr="008215BF" w:rsidRDefault="009C6CDE" w:rsidP="00C1074D">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36"/>
          <w:szCs w:val="36"/>
          <w:lang w:bidi="bn-IN"/>
        </w:rPr>
      </w:pPr>
      <w:r w:rsidRPr="008215BF">
        <w:rPr>
          <w:rFonts w:ascii="Times New Roman" w:eastAsia="Times New Roman" w:hAnsi="Times New Roman"/>
          <w:b/>
          <w:bCs/>
          <w:sz w:val="36"/>
          <w:szCs w:val="36"/>
          <w:lang w:bidi="bn-IN"/>
        </w:rPr>
        <w:t>FESTA DIOCESANA DELLA VITA CONSACRATA</w:t>
      </w:r>
    </w:p>
    <w:p w14:paraId="7CAB99DC" w14:textId="77777777" w:rsidR="008215BF" w:rsidRPr="00270E28" w:rsidRDefault="002314F9" w:rsidP="00C1074D">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28"/>
          <w:lang w:bidi="bn-IN"/>
        </w:rPr>
      </w:pPr>
      <w:r w:rsidRPr="00270E28">
        <w:rPr>
          <w:rFonts w:ascii="Times New Roman" w:eastAsia="Times New Roman" w:hAnsi="Times New Roman"/>
          <w:b/>
          <w:bCs/>
          <w:sz w:val="28"/>
          <w:lang w:bidi="bn-IN"/>
        </w:rPr>
        <w:t>ALLA CONCLUSIONE DEL</w:t>
      </w:r>
      <w:r w:rsidR="008215BF" w:rsidRPr="00270E28">
        <w:rPr>
          <w:rFonts w:ascii="Times New Roman" w:eastAsia="Times New Roman" w:hAnsi="Times New Roman"/>
          <w:b/>
          <w:bCs/>
          <w:sz w:val="28"/>
          <w:lang w:bidi="bn-IN"/>
        </w:rPr>
        <w:t>L’ANNO DELLA VITA CONSACRATA</w:t>
      </w:r>
    </w:p>
    <w:p w14:paraId="5E3A9477" w14:textId="77777777" w:rsidR="008215BF" w:rsidRPr="00CF778C" w:rsidRDefault="002314F9" w:rsidP="00C1074D">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28"/>
          <w:lang w:bidi="bn-IN"/>
        </w:rPr>
      </w:pPr>
      <w:r w:rsidRPr="00CF778C">
        <w:rPr>
          <w:rFonts w:ascii="Times New Roman" w:eastAsia="Times New Roman" w:hAnsi="Times New Roman"/>
          <w:b/>
          <w:bCs/>
          <w:sz w:val="28"/>
          <w:lang w:bidi="bn-IN"/>
        </w:rPr>
        <w:t>NEL GIUBILEO DELLA MISERICORDIA</w:t>
      </w:r>
    </w:p>
    <w:p w14:paraId="085E89B4" w14:textId="77777777" w:rsidR="009C6CDE" w:rsidRPr="009C6CDE" w:rsidRDefault="009C6CDE" w:rsidP="00C1074D">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lang w:bidi="bn-IN"/>
        </w:rPr>
      </w:pPr>
    </w:p>
    <w:p w14:paraId="2DD56428" w14:textId="77777777" w:rsidR="009C6CDE" w:rsidRPr="008215BF" w:rsidRDefault="008215BF" w:rsidP="00C1074D">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36"/>
          <w:szCs w:val="36"/>
          <w:lang w:bidi="bn-IN"/>
        </w:rPr>
      </w:pPr>
      <w:r w:rsidRPr="008215BF">
        <w:rPr>
          <w:rFonts w:ascii="Times New Roman" w:eastAsia="Times New Roman" w:hAnsi="Times New Roman"/>
          <w:b/>
          <w:bCs/>
          <w:sz w:val="36"/>
          <w:szCs w:val="36"/>
          <w:lang w:bidi="bn-IN"/>
        </w:rPr>
        <w:t xml:space="preserve">Trani, </w:t>
      </w:r>
      <w:r w:rsidR="00C1074D" w:rsidRPr="008215BF">
        <w:rPr>
          <w:rFonts w:ascii="Times New Roman" w:eastAsia="Times New Roman" w:hAnsi="Times New Roman"/>
          <w:b/>
          <w:bCs/>
          <w:sz w:val="36"/>
          <w:szCs w:val="36"/>
          <w:lang w:bidi="bn-IN"/>
        </w:rPr>
        <w:t xml:space="preserve"> </w:t>
      </w:r>
      <w:r w:rsidR="008F4F86">
        <w:rPr>
          <w:rFonts w:ascii="Times New Roman" w:eastAsia="Times New Roman" w:hAnsi="Times New Roman"/>
          <w:b/>
          <w:bCs/>
          <w:sz w:val="36"/>
          <w:szCs w:val="36"/>
          <w:lang w:bidi="bn-IN"/>
        </w:rPr>
        <w:t>martedì</w:t>
      </w:r>
      <w:r w:rsidRPr="008215BF">
        <w:rPr>
          <w:rFonts w:ascii="Times New Roman" w:eastAsia="Times New Roman" w:hAnsi="Times New Roman"/>
          <w:b/>
          <w:bCs/>
          <w:sz w:val="36"/>
          <w:szCs w:val="36"/>
          <w:lang w:bidi="bn-IN"/>
        </w:rPr>
        <w:t xml:space="preserve"> 2</w:t>
      </w:r>
      <w:r w:rsidR="009C6CDE" w:rsidRPr="008215BF">
        <w:rPr>
          <w:rFonts w:ascii="Times New Roman" w:eastAsia="Times New Roman" w:hAnsi="Times New Roman"/>
          <w:b/>
          <w:bCs/>
          <w:sz w:val="36"/>
          <w:szCs w:val="36"/>
          <w:lang w:bidi="bn-IN"/>
        </w:rPr>
        <w:t xml:space="preserve"> febbraio 201</w:t>
      </w:r>
      <w:r w:rsidR="008F4F86">
        <w:rPr>
          <w:rFonts w:ascii="Times New Roman" w:eastAsia="Times New Roman" w:hAnsi="Times New Roman"/>
          <w:b/>
          <w:bCs/>
          <w:sz w:val="36"/>
          <w:szCs w:val="36"/>
          <w:lang w:bidi="bn-IN"/>
        </w:rPr>
        <w:t>6</w:t>
      </w:r>
    </w:p>
    <w:p w14:paraId="6E701AFC" w14:textId="77777777" w:rsidR="009C6CDE" w:rsidRDefault="008F4F86" w:rsidP="00745634">
      <w:pPr>
        <w:spacing w:before="100" w:beforeAutospacing="1" w:after="100" w:afterAutospacing="1"/>
        <w:ind w:firstLine="708"/>
        <w:jc w:val="both"/>
        <w:rPr>
          <w:rFonts w:ascii="Times New Roman" w:eastAsia="Times New Roman" w:hAnsi="Times New Roman"/>
          <w:i/>
          <w:iCs/>
          <w:sz w:val="28"/>
          <w:lang w:bidi="bn-IN"/>
        </w:rPr>
      </w:pPr>
      <w:r>
        <w:rPr>
          <w:rFonts w:ascii="Times New Roman" w:eastAsia="Times New Roman" w:hAnsi="Times New Roman"/>
          <w:sz w:val="28"/>
          <w:szCs w:val="28"/>
          <w:lang w:bidi="bn-IN"/>
        </w:rPr>
        <w:t>Istituita nel 1997 da S.</w:t>
      </w:r>
      <w:r w:rsidR="009C6CDE" w:rsidRPr="009C6CDE">
        <w:rPr>
          <w:rFonts w:ascii="Times New Roman" w:eastAsia="Times New Roman" w:hAnsi="Times New Roman"/>
          <w:sz w:val="28"/>
          <w:szCs w:val="28"/>
          <w:lang w:bidi="bn-IN"/>
        </w:rPr>
        <w:t xml:space="preserve"> Giovanni </w:t>
      </w:r>
      <w:r w:rsidR="008215BF">
        <w:rPr>
          <w:rFonts w:ascii="Times New Roman" w:eastAsia="Times New Roman" w:hAnsi="Times New Roman"/>
          <w:sz w:val="28"/>
          <w:szCs w:val="28"/>
          <w:lang w:bidi="bn-IN"/>
        </w:rPr>
        <w:t>Paolo</w:t>
      </w:r>
      <w:r w:rsidR="00CD1CF6">
        <w:rPr>
          <w:rFonts w:ascii="Times New Roman" w:eastAsia="Times New Roman" w:hAnsi="Times New Roman"/>
          <w:sz w:val="28"/>
          <w:szCs w:val="28"/>
          <w:lang w:bidi="bn-IN"/>
        </w:rPr>
        <w:t xml:space="preserve"> II e giunta alla sua ventesima</w:t>
      </w:r>
      <w:r w:rsidR="009C6CDE" w:rsidRPr="009C6CDE">
        <w:rPr>
          <w:rFonts w:ascii="Times New Roman" w:eastAsia="Times New Roman" w:hAnsi="Times New Roman"/>
          <w:sz w:val="28"/>
          <w:szCs w:val="28"/>
          <w:lang w:bidi="bn-IN"/>
        </w:rPr>
        <w:t xml:space="preserve"> edizione, la </w:t>
      </w:r>
      <w:r w:rsidR="009C6CDE" w:rsidRPr="009C6CDE">
        <w:rPr>
          <w:rFonts w:ascii="Times New Roman" w:eastAsia="Times New Roman" w:hAnsi="Times New Roman"/>
          <w:b/>
          <w:bCs/>
          <w:i/>
          <w:iCs/>
          <w:sz w:val="28"/>
          <w:lang w:bidi="bn-IN"/>
        </w:rPr>
        <w:t>Giornata mondiale della Vita Consacrata</w:t>
      </w:r>
      <w:r w:rsidR="009C6CDE" w:rsidRPr="009C6CDE">
        <w:rPr>
          <w:rFonts w:ascii="Times New Roman" w:eastAsia="Times New Roman" w:hAnsi="Times New Roman"/>
          <w:sz w:val="28"/>
          <w:szCs w:val="28"/>
          <w:lang w:bidi="bn-IN"/>
        </w:rPr>
        <w:t xml:space="preserve">, espressamente definita dal nostro Arcivescovo anche come </w:t>
      </w:r>
      <w:r w:rsidR="009C6CDE" w:rsidRPr="009C6CDE">
        <w:rPr>
          <w:rFonts w:ascii="Times New Roman" w:eastAsia="Times New Roman" w:hAnsi="Times New Roman"/>
          <w:b/>
          <w:bCs/>
          <w:i/>
          <w:iCs/>
          <w:sz w:val="28"/>
          <w:lang w:bidi="bn-IN"/>
        </w:rPr>
        <w:t>Festa Diocesana della Vita Consacrata</w:t>
      </w:r>
      <w:r w:rsidR="009C6CDE" w:rsidRPr="009C6CDE">
        <w:rPr>
          <w:rFonts w:ascii="Times New Roman" w:eastAsia="Times New Roman" w:hAnsi="Times New Roman"/>
          <w:i/>
          <w:iCs/>
          <w:sz w:val="28"/>
          <w:lang w:bidi="bn-IN"/>
        </w:rPr>
        <w:t xml:space="preserve">, </w:t>
      </w:r>
      <w:r w:rsidR="00CD1CF6">
        <w:rPr>
          <w:rFonts w:ascii="Times New Roman" w:eastAsia="Times New Roman" w:hAnsi="Times New Roman"/>
          <w:iCs/>
          <w:sz w:val="28"/>
          <w:lang w:bidi="bn-IN"/>
        </w:rPr>
        <w:t xml:space="preserve">quest’anno </w:t>
      </w:r>
      <w:r w:rsidR="009C6CDE" w:rsidRPr="009C6CDE">
        <w:rPr>
          <w:rFonts w:ascii="Times New Roman" w:eastAsia="Times New Roman" w:hAnsi="Times New Roman"/>
          <w:sz w:val="28"/>
          <w:szCs w:val="28"/>
          <w:lang w:bidi="bn-IN"/>
        </w:rPr>
        <w:t>sarà celebrat</w:t>
      </w:r>
      <w:r w:rsidR="00CD1CF6">
        <w:rPr>
          <w:rFonts w:ascii="Times New Roman" w:eastAsia="Times New Roman" w:hAnsi="Times New Roman"/>
          <w:sz w:val="28"/>
          <w:szCs w:val="28"/>
          <w:lang w:bidi="bn-IN"/>
        </w:rPr>
        <w:t xml:space="preserve">a comunitariamente a Trani anche come </w:t>
      </w:r>
      <w:r w:rsidR="00CD1CF6" w:rsidRPr="00880455">
        <w:rPr>
          <w:rFonts w:ascii="Times New Roman" w:eastAsia="Times New Roman" w:hAnsi="Times New Roman"/>
          <w:b/>
          <w:sz w:val="28"/>
          <w:szCs w:val="28"/>
          <w:lang w:bidi="bn-IN"/>
        </w:rPr>
        <w:t>GIUBILEO della Vita Consacrata</w:t>
      </w:r>
      <w:r w:rsidR="00CD1CF6">
        <w:rPr>
          <w:rFonts w:ascii="Times New Roman" w:eastAsia="Times New Roman" w:hAnsi="Times New Roman"/>
          <w:sz w:val="28"/>
          <w:szCs w:val="28"/>
          <w:lang w:bidi="bn-IN"/>
        </w:rPr>
        <w:t xml:space="preserve">. </w:t>
      </w:r>
      <w:r w:rsidR="002314F9">
        <w:rPr>
          <w:rFonts w:ascii="Times New Roman" w:eastAsia="Times New Roman" w:hAnsi="Times New Roman"/>
          <w:sz w:val="28"/>
          <w:szCs w:val="28"/>
          <w:lang w:bidi="bn-IN"/>
        </w:rPr>
        <w:t xml:space="preserve"> </w:t>
      </w:r>
      <w:r w:rsidR="00DE6C8A">
        <w:rPr>
          <w:rFonts w:ascii="Times New Roman" w:eastAsia="Times New Roman" w:hAnsi="Times New Roman"/>
          <w:sz w:val="28"/>
          <w:szCs w:val="28"/>
          <w:lang w:bidi="bn-IN"/>
        </w:rPr>
        <w:t xml:space="preserve"> </w:t>
      </w:r>
      <w:r w:rsidR="00CD1CF6">
        <w:rPr>
          <w:rFonts w:ascii="Times New Roman" w:eastAsia="Times New Roman" w:hAnsi="Times New Roman"/>
          <w:sz w:val="28"/>
          <w:szCs w:val="28"/>
          <w:lang w:bidi="bn-IN"/>
        </w:rPr>
        <w:t xml:space="preserve">La divina Liturgia avrà inizio nella chiesa parrocchiale di S. Giovanni e proseguirà </w:t>
      </w:r>
      <w:r w:rsidR="005E1813">
        <w:rPr>
          <w:rFonts w:ascii="Times New Roman" w:eastAsia="Times New Roman" w:hAnsi="Times New Roman"/>
          <w:sz w:val="28"/>
          <w:szCs w:val="28"/>
          <w:lang w:bidi="bn-IN"/>
        </w:rPr>
        <w:t xml:space="preserve"> nella Basilica Cattedrale. </w:t>
      </w:r>
      <w:r w:rsidR="00DE6C8A">
        <w:rPr>
          <w:rFonts w:ascii="Times New Roman" w:eastAsia="Times New Roman" w:hAnsi="Times New Roman"/>
          <w:sz w:val="28"/>
          <w:szCs w:val="28"/>
          <w:lang w:bidi="bn-IN"/>
        </w:rPr>
        <w:t>I Consacrati/e</w:t>
      </w:r>
      <w:r w:rsidR="009C6CDE" w:rsidRPr="009C6CDE">
        <w:rPr>
          <w:rFonts w:ascii="Times New Roman" w:eastAsia="Times New Roman" w:hAnsi="Times New Roman"/>
          <w:sz w:val="28"/>
          <w:szCs w:val="28"/>
          <w:lang w:bidi="bn-IN"/>
        </w:rPr>
        <w:t xml:space="preserve"> presenti nella nostra Chiesa Diocesana sono oltre 300. Distribuiti in </w:t>
      </w:r>
      <w:r w:rsidR="009C6CDE" w:rsidRPr="008215BF">
        <w:rPr>
          <w:rFonts w:ascii="Times New Roman" w:eastAsia="Times New Roman" w:hAnsi="Times New Roman"/>
          <w:b/>
          <w:sz w:val="28"/>
          <w:szCs w:val="28"/>
          <w:lang w:bidi="bn-IN"/>
        </w:rPr>
        <w:t>40</w:t>
      </w:r>
      <w:r w:rsidR="009C6CDE" w:rsidRPr="009C6CDE">
        <w:rPr>
          <w:rFonts w:ascii="Times New Roman" w:eastAsia="Times New Roman" w:hAnsi="Times New Roman"/>
          <w:sz w:val="28"/>
          <w:szCs w:val="28"/>
          <w:lang w:bidi="bn-IN"/>
        </w:rPr>
        <w:t xml:space="preserve"> comunità, essi appartengono a </w:t>
      </w:r>
      <w:r w:rsidR="009C6CDE" w:rsidRPr="008215BF">
        <w:rPr>
          <w:rFonts w:ascii="Times New Roman" w:eastAsia="Times New Roman" w:hAnsi="Times New Roman"/>
          <w:b/>
          <w:sz w:val="28"/>
          <w:szCs w:val="28"/>
          <w:lang w:bidi="bn-IN"/>
        </w:rPr>
        <w:t>7</w:t>
      </w:r>
      <w:r w:rsidR="009C6CDE" w:rsidRPr="009C6CDE">
        <w:rPr>
          <w:rFonts w:ascii="Times New Roman" w:eastAsia="Times New Roman" w:hAnsi="Times New Roman"/>
          <w:sz w:val="28"/>
          <w:szCs w:val="28"/>
          <w:lang w:bidi="bn-IN"/>
        </w:rPr>
        <w:t xml:space="preserve"> Istituti Religiosi maschili, a </w:t>
      </w:r>
      <w:r w:rsidR="009C6CDE" w:rsidRPr="008215BF">
        <w:rPr>
          <w:rFonts w:ascii="Times New Roman" w:eastAsia="Times New Roman" w:hAnsi="Times New Roman"/>
          <w:b/>
          <w:sz w:val="28"/>
          <w:szCs w:val="28"/>
          <w:lang w:bidi="bn-IN"/>
        </w:rPr>
        <w:t xml:space="preserve">3 </w:t>
      </w:r>
      <w:r w:rsidR="009C6CDE" w:rsidRPr="009C6CDE">
        <w:rPr>
          <w:rFonts w:ascii="Times New Roman" w:eastAsia="Times New Roman" w:hAnsi="Times New Roman"/>
          <w:sz w:val="28"/>
          <w:szCs w:val="28"/>
          <w:lang w:bidi="bn-IN"/>
        </w:rPr>
        <w:t>Ordini Mona</w:t>
      </w:r>
      <w:r w:rsidR="000204E3">
        <w:rPr>
          <w:rFonts w:ascii="Times New Roman" w:eastAsia="Times New Roman" w:hAnsi="Times New Roman"/>
          <w:sz w:val="28"/>
          <w:szCs w:val="28"/>
          <w:lang w:bidi="bn-IN"/>
        </w:rPr>
        <w:t xml:space="preserve">stici claustrali femminili, a </w:t>
      </w:r>
      <w:r w:rsidR="000204E3" w:rsidRPr="005E1813">
        <w:rPr>
          <w:rFonts w:ascii="Times New Roman" w:eastAsia="Times New Roman" w:hAnsi="Times New Roman"/>
          <w:b/>
          <w:sz w:val="28"/>
          <w:szCs w:val="28"/>
          <w:lang w:bidi="bn-IN"/>
        </w:rPr>
        <w:t>22</w:t>
      </w:r>
      <w:r w:rsidR="009C6CDE" w:rsidRPr="009C6CDE">
        <w:rPr>
          <w:rFonts w:ascii="Times New Roman" w:eastAsia="Times New Roman" w:hAnsi="Times New Roman"/>
          <w:sz w:val="28"/>
          <w:szCs w:val="28"/>
          <w:lang w:bidi="bn-IN"/>
        </w:rPr>
        <w:t xml:space="preserve"> Istituti Religiosi femminili, a </w:t>
      </w:r>
      <w:r w:rsidR="009C6CDE" w:rsidRPr="005E1813">
        <w:rPr>
          <w:rFonts w:ascii="Times New Roman" w:eastAsia="Times New Roman" w:hAnsi="Times New Roman"/>
          <w:b/>
          <w:sz w:val="28"/>
          <w:szCs w:val="28"/>
          <w:lang w:bidi="bn-IN"/>
        </w:rPr>
        <w:t>7</w:t>
      </w:r>
      <w:r w:rsidR="009C6CDE" w:rsidRPr="009C6CDE">
        <w:rPr>
          <w:rFonts w:ascii="Times New Roman" w:eastAsia="Times New Roman" w:hAnsi="Times New Roman"/>
          <w:sz w:val="28"/>
          <w:szCs w:val="28"/>
          <w:lang w:bidi="bn-IN"/>
        </w:rPr>
        <w:t xml:space="preserve"> Istituti Secolari, all’</w:t>
      </w:r>
      <w:r w:rsidR="009C6CDE" w:rsidRPr="009C6CDE">
        <w:rPr>
          <w:rFonts w:ascii="Times New Roman" w:eastAsia="Times New Roman" w:hAnsi="Times New Roman"/>
          <w:i/>
          <w:iCs/>
          <w:sz w:val="28"/>
          <w:lang w:bidi="bn-IN"/>
        </w:rPr>
        <w:t>Ordo Virginum</w:t>
      </w:r>
      <w:r w:rsidR="009C6CDE" w:rsidRPr="009C6CDE">
        <w:rPr>
          <w:rFonts w:ascii="Times New Roman" w:eastAsia="Times New Roman" w:hAnsi="Times New Roman"/>
          <w:sz w:val="28"/>
          <w:szCs w:val="28"/>
          <w:lang w:bidi="bn-IN"/>
        </w:rPr>
        <w:t xml:space="preserve"> e all’</w:t>
      </w:r>
      <w:r w:rsidR="009C6CDE" w:rsidRPr="009C6CDE">
        <w:rPr>
          <w:rFonts w:ascii="Times New Roman" w:eastAsia="Times New Roman" w:hAnsi="Times New Roman"/>
          <w:i/>
          <w:iCs/>
          <w:sz w:val="28"/>
          <w:lang w:bidi="bn-IN"/>
        </w:rPr>
        <w:t xml:space="preserve">Ordo Viduarum. </w:t>
      </w:r>
    </w:p>
    <w:p w14:paraId="5DC82830" w14:textId="77777777" w:rsidR="00211293" w:rsidRPr="00606364" w:rsidRDefault="00CF778C" w:rsidP="00C24FFA">
      <w:pPr>
        <w:pBdr>
          <w:top w:val="single" w:sz="4" w:space="1" w:color="auto"/>
          <w:left w:val="single" w:sz="4" w:space="4" w:color="auto"/>
          <w:bottom w:val="single" w:sz="4" w:space="1" w:color="auto"/>
          <w:right w:val="single" w:sz="4" w:space="4" w:color="auto"/>
        </w:pBdr>
        <w:spacing w:before="100" w:beforeAutospacing="1" w:after="100" w:afterAutospacing="1"/>
        <w:ind w:firstLine="708"/>
        <w:jc w:val="both"/>
        <w:rPr>
          <w:rFonts w:ascii="Times New Roman" w:eastAsia="Times New Roman" w:hAnsi="Times New Roman"/>
          <w:b/>
          <w:iCs/>
          <w:sz w:val="28"/>
          <w:lang w:bidi="bn-IN"/>
        </w:rPr>
      </w:pPr>
      <w:r w:rsidRPr="00606364">
        <w:rPr>
          <w:rFonts w:ascii="Times New Roman" w:eastAsia="Times New Roman" w:hAnsi="Times New Roman"/>
          <w:b/>
          <w:iCs/>
          <w:sz w:val="28"/>
          <w:lang w:bidi="bn-IN"/>
        </w:rPr>
        <w:t>“In questa diletta Arcidiocesi di Trani-Barletta-Bisceglie abbiamo la presenza dei Religiosi e Religiose, come anche di persone di vita consacrata nel secolo. Sono per la Chiesa diocesana come il ‘cuore’ pulsante di Cristo Signore. Essi inondano di ‘amore gratuito’ tutto il tessuto ecclesiale diocesano mediante il dono della propria vita per l’annuncio del Vangelo e per il servizio della carità nella Chiesa e nel mondo. Nel popolo di Dio sono ‘oasi’ di comunione e di pace. Secondo il proprio carisma riflettono il ‘volto’ di Gesù Cristo che cerca tutti ed in particolare i poveri, gli ammalati, le famiglie fragili, gli abbandonati, i reclusi, i bambini, i fanciulli, i</w:t>
      </w:r>
      <w:r w:rsidR="00211293" w:rsidRPr="00606364">
        <w:rPr>
          <w:rFonts w:ascii="Times New Roman" w:eastAsia="Times New Roman" w:hAnsi="Times New Roman"/>
          <w:b/>
          <w:iCs/>
          <w:sz w:val="28"/>
          <w:lang w:bidi="bn-IN"/>
        </w:rPr>
        <w:t xml:space="preserve"> </w:t>
      </w:r>
      <w:r w:rsidRPr="00606364">
        <w:rPr>
          <w:rFonts w:ascii="Times New Roman" w:eastAsia="Times New Roman" w:hAnsi="Times New Roman"/>
          <w:b/>
          <w:iCs/>
          <w:sz w:val="28"/>
          <w:lang w:bidi="bn-IN"/>
        </w:rPr>
        <w:t xml:space="preserve"> giovani…Tra gli operai della vigna del Signore essi rappresentano quelli della prima ora che lavorano per la costruzione del Regno di Dio</w:t>
      </w:r>
      <w:r w:rsidR="00211293" w:rsidRPr="00606364">
        <w:rPr>
          <w:rFonts w:ascii="Times New Roman" w:eastAsia="Times New Roman" w:hAnsi="Times New Roman"/>
          <w:b/>
          <w:iCs/>
          <w:sz w:val="28"/>
          <w:lang w:bidi="bn-IN"/>
        </w:rPr>
        <w:t xml:space="preserve">, radicati in Gesù Cristo, ubbidiente, povero, casto”. </w:t>
      </w:r>
    </w:p>
    <w:p w14:paraId="62BA8FFA" w14:textId="77777777" w:rsidR="00480358" w:rsidRPr="00480358" w:rsidRDefault="00270E28" w:rsidP="00C24FFA">
      <w:pPr>
        <w:pBdr>
          <w:top w:val="single" w:sz="4" w:space="1" w:color="auto"/>
          <w:left w:val="single" w:sz="4" w:space="4" w:color="auto"/>
          <w:bottom w:val="single" w:sz="4" w:space="1" w:color="auto"/>
          <w:right w:val="single" w:sz="4" w:space="4" w:color="auto"/>
        </w:pBdr>
        <w:spacing w:before="100" w:beforeAutospacing="1" w:after="100" w:afterAutospacing="1"/>
        <w:ind w:firstLine="708"/>
        <w:jc w:val="both"/>
        <w:rPr>
          <w:rFonts w:ascii="Times New Roman" w:eastAsia="Times New Roman" w:hAnsi="Times New Roman"/>
          <w:iCs/>
          <w:sz w:val="28"/>
          <w:lang w:bidi="bn-IN"/>
        </w:rPr>
      </w:pPr>
      <w:r>
        <w:rPr>
          <w:rFonts w:ascii="Times New Roman" w:eastAsia="Times New Roman" w:hAnsi="Times New Roman"/>
          <w:iCs/>
          <w:sz w:val="28"/>
          <w:lang w:bidi="bn-IN"/>
        </w:rPr>
        <w:t>[</w:t>
      </w:r>
      <w:r w:rsidR="00211293">
        <w:rPr>
          <w:rFonts w:ascii="Times New Roman" w:eastAsia="Times New Roman" w:hAnsi="Times New Roman"/>
          <w:iCs/>
          <w:sz w:val="28"/>
          <w:lang w:bidi="bn-IN"/>
        </w:rPr>
        <w:t xml:space="preserve">Dalla presentazione </w:t>
      </w:r>
      <w:r w:rsidR="00606364">
        <w:rPr>
          <w:rFonts w:ascii="Times New Roman" w:eastAsia="Times New Roman" w:hAnsi="Times New Roman"/>
          <w:iCs/>
          <w:sz w:val="28"/>
          <w:lang w:bidi="bn-IN"/>
        </w:rPr>
        <w:t>dell’Arcivescovo</w:t>
      </w:r>
      <w:r w:rsidR="00B910AA">
        <w:rPr>
          <w:rFonts w:ascii="Times New Roman" w:eastAsia="Times New Roman" w:hAnsi="Times New Roman"/>
          <w:iCs/>
          <w:sz w:val="28"/>
          <w:lang w:bidi="bn-IN"/>
        </w:rPr>
        <w:t xml:space="preserve"> al</w:t>
      </w:r>
      <w:r w:rsidR="00211293">
        <w:rPr>
          <w:rFonts w:ascii="Times New Roman" w:eastAsia="Times New Roman" w:hAnsi="Times New Roman"/>
          <w:iCs/>
          <w:sz w:val="28"/>
          <w:lang w:bidi="bn-IN"/>
        </w:rPr>
        <w:t xml:space="preserve"> volume </w:t>
      </w:r>
      <w:r w:rsidR="00211293" w:rsidRPr="00211293">
        <w:rPr>
          <w:rFonts w:ascii="Times New Roman" w:eastAsia="Times New Roman" w:hAnsi="Times New Roman"/>
          <w:b/>
          <w:iCs/>
          <w:sz w:val="28"/>
          <w:lang w:bidi="bn-IN"/>
        </w:rPr>
        <w:t>‘</w:t>
      </w:r>
      <w:r w:rsidR="00211293" w:rsidRPr="00211293">
        <w:rPr>
          <w:rFonts w:ascii="Times New Roman" w:eastAsia="Times New Roman" w:hAnsi="Times New Roman"/>
          <w:b/>
          <w:i/>
          <w:iCs/>
          <w:sz w:val="28"/>
          <w:lang w:bidi="bn-IN"/>
        </w:rPr>
        <w:t>Consacrati per il Regno nella Chiesa Diocesana’</w:t>
      </w:r>
      <w:r w:rsidR="00211293">
        <w:rPr>
          <w:rFonts w:ascii="Times New Roman" w:eastAsia="Times New Roman" w:hAnsi="Times New Roman"/>
          <w:b/>
          <w:iCs/>
          <w:sz w:val="28"/>
          <w:lang w:bidi="bn-IN"/>
        </w:rPr>
        <w:t xml:space="preserve"> </w:t>
      </w:r>
      <w:r w:rsidR="00420043">
        <w:rPr>
          <w:rFonts w:ascii="Times New Roman" w:eastAsia="Times New Roman" w:hAnsi="Times New Roman"/>
          <w:b/>
          <w:iCs/>
          <w:sz w:val="28"/>
          <w:lang w:bidi="bn-IN"/>
        </w:rPr>
        <w:t>(</w:t>
      </w:r>
      <w:r w:rsidR="00211293" w:rsidRPr="00420043">
        <w:rPr>
          <w:rFonts w:ascii="Times New Roman" w:eastAsia="Times New Roman" w:hAnsi="Times New Roman"/>
          <w:iCs/>
          <w:sz w:val="28"/>
          <w:lang w:bidi="bn-IN"/>
        </w:rPr>
        <w:t xml:space="preserve">Ed. </w:t>
      </w:r>
      <w:r w:rsidR="00211293" w:rsidRPr="00420043">
        <w:rPr>
          <w:rFonts w:ascii="Times New Roman" w:eastAsia="Times New Roman" w:hAnsi="Times New Roman"/>
          <w:i/>
          <w:iCs/>
          <w:sz w:val="28"/>
          <w:lang w:bidi="bn-IN"/>
        </w:rPr>
        <w:t>Viverein</w:t>
      </w:r>
      <w:r w:rsidR="00211293" w:rsidRPr="00420043">
        <w:rPr>
          <w:rFonts w:ascii="Times New Roman" w:eastAsia="Times New Roman" w:hAnsi="Times New Roman"/>
          <w:iCs/>
          <w:sz w:val="28"/>
          <w:lang w:bidi="bn-IN"/>
        </w:rPr>
        <w:t xml:space="preserve">, </w:t>
      </w:r>
      <w:r w:rsidR="00420043" w:rsidRPr="00420043">
        <w:rPr>
          <w:rFonts w:ascii="Times New Roman" w:eastAsia="Times New Roman" w:hAnsi="Times New Roman"/>
          <w:iCs/>
          <w:sz w:val="28"/>
          <w:lang w:bidi="bn-IN"/>
        </w:rPr>
        <w:t>Monopoli 2015</w:t>
      </w:r>
      <w:r w:rsidR="00420043">
        <w:rPr>
          <w:rFonts w:ascii="Times New Roman" w:eastAsia="Times New Roman" w:hAnsi="Times New Roman"/>
          <w:iCs/>
          <w:sz w:val="28"/>
          <w:lang w:bidi="bn-IN"/>
        </w:rPr>
        <w:t>, pp.152)</w:t>
      </w:r>
      <w:r w:rsidR="00211293">
        <w:rPr>
          <w:rFonts w:ascii="Times New Roman" w:eastAsia="Times New Roman" w:hAnsi="Times New Roman"/>
          <w:i/>
          <w:iCs/>
          <w:sz w:val="28"/>
          <w:lang w:bidi="bn-IN"/>
        </w:rPr>
        <w:t>,</w:t>
      </w:r>
      <w:r w:rsidR="00211293">
        <w:rPr>
          <w:rFonts w:ascii="Times New Roman" w:eastAsia="Times New Roman" w:hAnsi="Times New Roman"/>
          <w:iCs/>
          <w:sz w:val="28"/>
          <w:lang w:bidi="bn-IN"/>
        </w:rPr>
        <w:t xml:space="preserve"> pubblicazione da lui voluta </w:t>
      </w:r>
      <w:r w:rsidR="00B910AA">
        <w:rPr>
          <w:rFonts w:ascii="Times New Roman" w:eastAsia="Times New Roman" w:hAnsi="Times New Roman"/>
          <w:iCs/>
          <w:sz w:val="28"/>
          <w:lang w:bidi="bn-IN"/>
        </w:rPr>
        <w:t xml:space="preserve">e </w:t>
      </w:r>
      <w:r w:rsidR="00B910AA" w:rsidRPr="007F7663">
        <w:rPr>
          <w:rFonts w:ascii="Times New Roman" w:eastAsia="Times New Roman" w:hAnsi="Times New Roman"/>
          <w:b/>
          <w:iCs/>
          <w:sz w:val="28"/>
          <w:lang w:bidi="bn-IN"/>
        </w:rPr>
        <w:t>offerta “al</w:t>
      </w:r>
      <w:r w:rsidR="00211293" w:rsidRPr="007F7663">
        <w:rPr>
          <w:rFonts w:ascii="Times New Roman" w:eastAsia="Times New Roman" w:hAnsi="Times New Roman"/>
          <w:b/>
          <w:iCs/>
          <w:sz w:val="28"/>
          <w:lang w:bidi="bn-IN"/>
        </w:rPr>
        <w:t>la Chiesa diocesana e ai cultori della storia locale</w:t>
      </w:r>
      <w:r w:rsidR="00211293">
        <w:rPr>
          <w:rFonts w:ascii="Times New Roman" w:eastAsia="Times New Roman" w:hAnsi="Times New Roman"/>
          <w:iCs/>
          <w:sz w:val="28"/>
          <w:lang w:bidi="bn-IN"/>
        </w:rPr>
        <w:t xml:space="preserve"> </w:t>
      </w:r>
      <w:r w:rsidR="00211293" w:rsidRPr="00606364">
        <w:rPr>
          <w:rFonts w:ascii="Times New Roman" w:eastAsia="Times New Roman" w:hAnsi="Times New Roman"/>
          <w:b/>
          <w:iCs/>
          <w:sz w:val="28"/>
          <w:lang w:bidi="bn-IN"/>
        </w:rPr>
        <w:t>perché sia nota a tutti la ricchezza della presenza dei Consacrati sul territorio della Diocesi</w:t>
      </w:r>
      <w:r w:rsidR="00211293">
        <w:rPr>
          <w:rFonts w:ascii="Times New Roman" w:eastAsia="Times New Roman" w:hAnsi="Times New Roman"/>
          <w:iCs/>
          <w:sz w:val="28"/>
          <w:lang w:bidi="bn-IN"/>
        </w:rPr>
        <w:t>”</w:t>
      </w:r>
      <w:r w:rsidR="00B910AA">
        <w:rPr>
          <w:rFonts w:ascii="Times New Roman" w:eastAsia="Times New Roman" w:hAnsi="Times New Roman"/>
          <w:iCs/>
          <w:sz w:val="28"/>
          <w:lang w:bidi="bn-IN"/>
        </w:rPr>
        <w:t xml:space="preserve">. Il volume sarà consegnato </w:t>
      </w:r>
      <w:r w:rsidR="00211293">
        <w:rPr>
          <w:rFonts w:ascii="Times New Roman" w:eastAsia="Times New Roman" w:hAnsi="Times New Roman"/>
          <w:iCs/>
          <w:sz w:val="28"/>
          <w:lang w:bidi="bn-IN"/>
        </w:rPr>
        <w:t>a</w:t>
      </w:r>
      <w:r w:rsidR="00B910AA">
        <w:rPr>
          <w:rFonts w:ascii="Times New Roman" w:eastAsia="Times New Roman" w:hAnsi="Times New Roman"/>
          <w:iCs/>
          <w:sz w:val="28"/>
          <w:lang w:bidi="bn-IN"/>
        </w:rPr>
        <w:t>i Superiori/e de</w:t>
      </w:r>
      <w:r w:rsidR="00211293">
        <w:rPr>
          <w:rFonts w:ascii="Times New Roman" w:eastAsia="Times New Roman" w:hAnsi="Times New Roman"/>
          <w:iCs/>
          <w:sz w:val="28"/>
          <w:lang w:bidi="bn-IN"/>
        </w:rPr>
        <w:t>lle Com</w:t>
      </w:r>
      <w:r w:rsidR="00606364">
        <w:rPr>
          <w:rFonts w:ascii="Times New Roman" w:eastAsia="Times New Roman" w:hAnsi="Times New Roman"/>
          <w:iCs/>
          <w:sz w:val="28"/>
          <w:lang w:bidi="bn-IN"/>
        </w:rPr>
        <w:t xml:space="preserve">unità religiose alla conclusione </w:t>
      </w:r>
      <w:r w:rsidR="00420043">
        <w:rPr>
          <w:rFonts w:ascii="Times New Roman" w:eastAsia="Times New Roman" w:hAnsi="Times New Roman"/>
          <w:iCs/>
          <w:sz w:val="28"/>
          <w:lang w:bidi="bn-IN"/>
        </w:rPr>
        <w:t xml:space="preserve"> </w:t>
      </w:r>
      <w:r w:rsidR="00606364">
        <w:rPr>
          <w:rFonts w:ascii="Times New Roman" w:eastAsia="Times New Roman" w:hAnsi="Times New Roman"/>
          <w:iCs/>
          <w:sz w:val="28"/>
          <w:lang w:bidi="bn-IN"/>
        </w:rPr>
        <w:t>del</w:t>
      </w:r>
      <w:r w:rsidR="00211293">
        <w:rPr>
          <w:rFonts w:ascii="Times New Roman" w:eastAsia="Times New Roman" w:hAnsi="Times New Roman"/>
          <w:iCs/>
          <w:sz w:val="28"/>
          <w:lang w:bidi="bn-IN"/>
        </w:rPr>
        <w:t>la celebrazione</w:t>
      </w:r>
      <w:r w:rsidR="00420043">
        <w:rPr>
          <w:rFonts w:ascii="Times New Roman" w:eastAsia="Times New Roman" w:hAnsi="Times New Roman"/>
          <w:iCs/>
          <w:sz w:val="28"/>
          <w:lang w:bidi="bn-IN"/>
        </w:rPr>
        <w:t xml:space="preserve"> in Cattedrale</w:t>
      </w:r>
      <w:r>
        <w:rPr>
          <w:rFonts w:ascii="Times New Roman" w:eastAsia="Times New Roman" w:hAnsi="Times New Roman"/>
          <w:iCs/>
          <w:sz w:val="28"/>
          <w:lang w:bidi="bn-IN"/>
        </w:rPr>
        <w:t>]</w:t>
      </w:r>
      <w:r w:rsidR="00420043">
        <w:rPr>
          <w:rFonts w:ascii="Times New Roman" w:eastAsia="Times New Roman" w:hAnsi="Times New Roman"/>
          <w:iCs/>
          <w:sz w:val="28"/>
          <w:lang w:bidi="bn-IN"/>
        </w:rPr>
        <w:t>.</w:t>
      </w:r>
      <w:r w:rsidR="00211293">
        <w:rPr>
          <w:rFonts w:ascii="Times New Roman" w:eastAsia="Times New Roman" w:hAnsi="Times New Roman"/>
          <w:iCs/>
          <w:sz w:val="28"/>
          <w:lang w:bidi="bn-IN"/>
        </w:rPr>
        <w:t xml:space="preserve">  </w:t>
      </w:r>
      <w:r w:rsidR="00211293">
        <w:rPr>
          <w:rFonts w:ascii="Times New Roman" w:eastAsia="Times New Roman" w:hAnsi="Times New Roman"/>
          <w:i/>
          <w:iCs/>
          <w:sz w:val="28"/>
          <w:lang w:bidi="bn-IN"/>
        </w:rPr>
        <w:t xml:space="preserve"> </w:t>
      </w:r>
    </w:p>
    <w:p w14:paraId="2A326228" w14:textId="77777777" w:rsidR="009C6CDE" w:rsidRPr="009C6CDE" w:rsidRDefault="009C6CDE" w:rsidP="005D66A1">
      <w:pPr>
        <w:spacing w:before="100" w:beforeAutospacing="1" w:after="100" w:afterAutospacing="1"/>
        <w:ind w:firstLine="708"/>
        <w:jc w:val="both"/>
        <w:rPr>
          <w:rFonts w:ascii="Times New Roman" w:eastAsia="Times New Roman" w:hAnsi="Times New Roman"/>
          <w:lang w:bidi="bn-IN"/>
        </w:rPr>
      </w:pPr>
      <w:r w:rsidRPr="009C6CDE">
        <w:rPr>
          <w:rFonts w:ascii="Times New Roman" w:eastAsia="Times New Roman" w:hAnsi="Times New Roman"/>
          <w:sz w:val="28"/>
          <w:szCs w:val="28"/>
          <w:lang w:bidi="bn-IN"/>
        </w:rPr>
        <w:t xml:space="preserve">La </w:t>
      </w:r>
      <w:r w:rsidRPr="00C24FFA">
        <w:rPr>
          <w:rFonts w:ascii="Times New Roman" w:eastAsia="Times New Roman" w:hAnsi="Times New Roman"/>
          <w:b/>
          <w:sz w:val="28"/>
          <w:szCs w:val="28"/>
          <w:lang w:bidi="bn-IN"/>
        </w:rPr>
        <w:t>Giornata</w:t>
      </w:r>
      <w:r w:rsidRPr="009C6CDE">
        <w:rPr>
          <w:rFonts w:ascii="Times New Roman" w:eastAsia="Times New Roman" w:hAnsi="Times New Roman"/>
          <w:sz w:val="28"/>
          <w:szCs w:val="28"/>
          <w:lang w:bidi="bn-IN"/>
        </w:rPr>
        <w:t xml:space="preserve"> della Vita Consacrata</w:t>
      </w:r>
      <w:r w:rsidR="00420043">
        <w:rPr>
          <w:rFonts w:ascii="Times New Roman" w:eastAsia="Times New Roman" w:hAnsi="Times New Roman"/>
          <w:sz w:val="28"/>
          <w:szCs w:val="28"/>
          <w:lang w:bidi="bn-IN"/>
        </w:rPr>
        <w:t xml:space="preserve"> che conclude</w:t>
      </w:r>
      <w:r w:rsidRPr="009C6CDE">
        <w:rPr>
          <w:rFonts w:ascii="Times New Roman" w:eastAsia="Times New Roman" w:hAnsi="Times New Roman"/>
          <w:sz w:val="28"/>
          <w:szCs w:val="28"/>
          <w:lang w:bidi="bn-IN"/>
        </w:rPr>
        <w:t xml:space="preserve"> </w:t>
      </w:r>
      <w:r w:rsidR="00CD1CF6">
        <w:rPr>
          <w:rFonts w:ascii="Times New Roman" w:eastAsia="Times New Roman" w:hAnsi="Times New Roman"/>
          <w:sz w:val="28"/>
          <w:szCs w:val="28"/>
          <w:lang w:bidi="bn-IN"/>
        </w:rPr>
        <w:t>l’</w:t>
      </w:r>
      <w:r w:rsidR="00C24FFA" w:rsidRPr="00C24FFA">
        <w:rPr>
          <w:rFonts w:ascii="Times New Roman" w:eastAsia="Times New Roman" w:hAnsi="Times New Roman"/>
          <w:b/>
          <w:sz w:val="28"/>
          <w:szCs w:val="28"/>
          <w:lang w:bidi="bn-IN"/>
        </w:rPr>
        <w:t>Anno speciale</w:t>
      </w:r>
      <w:r w:rsidR="00C24FFA">
        <w:rPr>
          <w:rFonts w:ascii="Times New Roman" w:eastAsia="Times New Roman" w:hAnsi="Times New Roman"/>
          <w:sz w:val="28"/>
          <w:szCs w:val="28"/>
          <w:lang w:bidi="bn-IN"/>
        </w:rPr>
        <w:t xml:space="preserve"> a lei dedicato</w:t>
      </w:r>
      <w:r w:rsidR="00CD1CF6">
        <w:rPr>
          <w:rFonts w:ascii="Times New Roman" w:eastAsia="Times New Roman" w:hAnsi="Times New Roman"/>
          <w:sz w:val="28"/>
          <w:szCs w:val="28"/>
          <w:lang w:bidi="bn-IN"/>
        </w:rPr>
        <w:t>,</w:t>
      </w:r>
      <w:r w:rsidR="00C24FFA">
        <w:rPr>
          <w:rFonts w:ascii="Times New Roman" w:eastAsia="Times New Roman" w:hAnsi="Times New Roman"/>
          <w:sz w:val="28"/>
          <w:szCs w:val="28"/>
          <w:lang w:bidi="bn-IN"/>
        </w:rPr>
        <w:t xml:space="preserve"> </w:t>
      </w:r>
      <w:r w:rsidRPr="009C6CDE">
        <w:rPr>
          <w:rFonts w:ascii="Times New Roman" w:eastAsia="Times New Roman" w:hAnsi="Times New Roman"/>
          <w:sz w:val="28"/>
          <w:szCs w:val="28"/>
          <w:lang w:bidi="bn-IN"/>
        </w:rPr>
        <w:t>invita tutti a invocare</w:t>
      </w:r>
      <w:r w:rsidR="008E7E16">
        <w:rPr>
          <w:rFonts w:ascii="Times New Roman" w:eastAsia="Times New Roman" w:hAnsi="Times New Roman"/>
          <w:sz w:val="28"/>
          <w:szCs w:val="28"/>
          <w:lang w:bidi="bn-IN"/>
        </w:rPr>
        <w:t xml:space="preserve"> </w:t>
      </w:r>
      <w:r w:rsidRPr="009C6CDE">
        <w:rPr>
          <w:rFonts w:ascii="Times New Roman" w:eastAsia="Times New Roman" w:hAnsi="Times New Roman"/>
          <w:sz w:val="28"/>
          <w:szCs w:val="28"/>
          <w:lang w:bidi="bn-IN"/>
        </w:rPr>
        <w:t>lo S</w:t>
      </w:r>
      <w:r w:rsidR="005058C0">
        <w:rPr>
          <w:rFonts w:ascii="Times New Roman" w:eastAsia="Times New Roman" w:hAnsi="Times New Roman"/>
          <w:sz w:val="28"/>
          <w:szCs w:val="28"/>
          <w:lang w:bidi="bn-IN"/>
        </w:rPr>
        <w:t>pirito del Signore perché i Consacrati/e siano sempre più credibili e gioiosi</w:t>
      </w:r>
      <w:r w:rsidRPr="009C6CDE">
        <w:rPr>
          <w:rFonts w:ascii="Times New Roman" w:eastAsia="Times New Roman" w:hAnsi="Times New Roman"/>
          <w:sz w:val="28"/>
          <w:szCs w:val="28"/>
          <w:lang w:bidi="bn-IN"/>
        </w:rPr>
        <w:t xml:space="preserve"> e </w:t>
      </w:r>
      <w:r w:rsidR="00420043">
        <w:rPr>
          <w:rFonts w:ascii="Times New Roman" w:eastAsia="Times New Roman" w:hAnsi="Times New Roman"/>
          <w:sz w:val="28"/>
          <w:szCs w:val="28"/>
          <w:lang w:bidi="bn-IN"/>
        </w:rPr>
        <w:t>la testimonianza della loro vita</w:t>
      </w:r>
      <w:r w:rsidR="005058C0">
        <w:rPr>
          <w:rFonts w:ascii="Times New Roman" w:eastAsia="Times New Roman" w:hAnsi="Times New Roman"/>
          <w:sz w:val="28"/>
          <w:szCs w:val="28"/>
          <w:lang w:bidi="bn-IN"/>
        </w:rPr>
        <w:t xml:space="preserve"> di fede</w:t>
      </w:r>
      <w:r w:rsidR="00420043">
        <w:rPr>
          <w:rFonts w:ascii="Times New Roman" w:eastAsia="Times New Roman" w:hAnsi="Times New Roman"/>
          <w:sz w:val="28"/>
          <w:szCs w:val="28"/>
          <w:lang w:bidi="bn-IN"/>
        </w:rPr>
        <w:t xml:space="preserve"> </w:t>
      </w:r>
      <w:r w:rsidRPr="009C6CDE">
        <w:rPr>
          <w:rFonts w:ascii="Times New Roman" w:eastAsia="Times New Roman" w:hAnsi="Times New Roman"/>
          <w:sz w:val="28"/>
          <w:szCs w:val="28"/>
          <w:lang w:bidi="bn-IN"/>
        </w:rPr>
        <w:t xml:space="preserve">susciti nel cuore di tanti giovani il desiderio di seguire Cristo con generosità e radicalità, intraprendendo il cammino di speciale consacrazione. L’intercessione della </w:t>
      </w:r>
      <w:r w:rsidR="006772F1">
        <w:rPr>
          <w:rFonts w:ascii="Times New Roman" w:eastAsia="Times New Roman" w:hAnsi="Times New Roman"/>
          <w:sz w:val="28"/>
          <w:szCs w:val="28"/>
          <w:lang w:bidi="bn-IN"/>
        </w:rPr>
        <w:t xml:space="preserve">Vergine </w:t>
      </w:r>
      <w:r w:rsidR="005058C0">
        <w:rPr>
          <w:rFonts w:ascii="Times New Roman" w:eastAsia="Times New Roman" w:hAnsi="Times New Roman"/>
          <w:sz w:val="28"/>
          <w:szCs w:val="28"/>
          <w:lang w:bidi="bn-IN"/>
        </w:rPr>
        <w:t>Madre di Dio,</w:t>
      </w:r>
      <w:r w:rsidR="006772F1">
        <w:rPr>
          <w:rFonts w:ascii="Times New Roman" w:eastAsia="Times New Roman" w:hAnsi="Times New Roman"/>
          <w:sz w:val="28"/>
          <w:szCs w:val="28"/>
          <w:lang w:bidi="bn-IN"/>
        </w:rPr>
        <w:t xml:space="preserve"> dei Santi </w:t>
      </w:r>
      <w:r w:rsidR="00CD1CF6">
        <w:rPr>
          <w:rFonts w:ascii="Times New Roman" w:eastAsia="Times New Roman" w:hAnsi="Times New Roman"/>
          <w:sz w:val="28"/>
          <w:szCs w:val="28"/>
          <w:lang w:bidi="bn-IN"/>
        </w:rPr>
        <w:t xml:space="preserve">Fondatori e Fondatrici </w:t>
      </w:r>
      <w:r w:rsidRPr="009C6CDE">
        <w:rPr>
          <w:rFonts w:ascii="Times New Roman" w:eastAsia="Times New Roman" w:hAnsi="Times New Roman"/>
          <w:sz w:val="28"/>
          <w:szCs w:val="28"/>
          <w:lang w:bidi="bn-IN"/>
        </w:rPr>
        <w:t>sostenga la nostra preghiera.</w:t>
      </w:r>
    </w:p>
    <w:p w14:paraId="69EC676E" w14:textId="77777777" w:rsidR="009C6CDE" w:rsidRPr="009C6CDE" w:rsidRDefault="00CD1CF6" w:rsidP="00EC65B1">
      <w:pPr>
        <w:spacing w:before="100" w:beforeAutospacing="1" w:after="100" w:afterAutospacing="1"/>
        <w:jc w:val="both"/>
        <w:rPr>
          <w:rFonts w:ascii="Times New Roman" w:eastAsia="Times New Roman" w:hAnsi="Times New Roman"/>
          <w:lang w:bidi="bn-IN"/>
        </w:rPr>
      </w:pPr>
      <w:r>
        <w:rPr>
          <w:rFonts w:ascii="Times New Roman" w:eastAsia="Times New Roman" w:hAnsi="Times New Roman"/>
          <w:b/>
          <w:sz w:val="28"/>
          <w:szCs w:val="28"/>
          <w:lang w:bidi="bn-IN"/>
        </w:rPr>
        <w:tab/>
      </w:r>
      <w:r w:rsidR="009C6CDE" w:rsidRPr="00C535C4">
        <w:rPr>
          <w:rFonts w:ascii="Times New Roman" w:eastAsia="Times New Roman" w:hAnsi="Times New Roman"/>
          <w:b/>
          <w:sz w:val="28"/>
          <w:szCs w:val="28"/>
          <w:lang w:bidi="bn-IN"/>
        </w:rPr>
        <w:t>L</w:t>
      </w:r>
      <w:r w:rsidR="00E83236">
        <w:rPr>
          <w:rFonts w:ascii="Times New Roman" w:eastAsia="Times New Roman" w:hAnsi="Times New Roman"/>
          <w:sz w:val="28"/>
          <w:szCs w:val="28"/>
          <w:lang w:bidi="bn-IN"/>
        </w:rPr>
        <w:t xml:space="preserve">a </w:t>
      </w:r>
      <w:r w:rsidR="00F703EC">
        <w:rPr>
          <w:rFonts w:ascii="Times New Roman" w:eastAsia="Times New Roman" w:hAnsi="Times New Roman"/>
          <w:sz w:val="28"/>
          <w:szCs w:val="28"/>
          <w:lang w:bidi="bn-IN"/>
        </w:rPr>
        <w:t>celebrazione</w:t>
      </w:r>
      <w:r w:rsidR="008E7E16">
        <w:rPr>
          <w:rFonts w:ascii="Times New Roman" w:eastAsia="Times New Roman" w:hAnsi="Times New Roman"/>
          <w:sz w:val="28"/>
          <w:szCs w:val="28"/>
          <w:lang w:bidi="bn-IN"/>
        </w:rPr>
        <w:t xml:space="preserve"> </w:t>
      </w:r>
      <w:r w:rsidR="002314F9">
        <w:rPr>
          <w:rFonts w:ascii="Times New Roman" w:eastAsia="Times New Roman" w:hAnsi="Times New Roman"/>
          <w:sz w:val="28"/>
          <w:szCs w:val="28"/>
          <w:lang w:bidi="bn-IN"/>
        </w:rPr>
        <w:t>del</w:t>
      </w:r>
      <w:r w:rsidR="002314F9" w:rsidRPr="002314F9">
        <w:rPr>
          <w:rFonts w:ascii="Times New Roman" w:eastAsia="Times New Roman" w:hAnsi="Times New Roman"/>
          <w:sz w:val="28"/>
          <w:szCs w:val="28"/>
          <w:lang w:bidi="bn-IN"/>
        </w:rPr>
        <w:t xml:space="preserve"> </w:t>
      </w:r>
      <w:r w:rsidR="002314F9" w:rsidRPr="00E83236">
        <w:rPr>
          <w:rFonts w:ascii="Times New Roman" w:eastAsia="Times New Roman" w:hAnsi="Times New Roman"/>
          <w:b/>
          <w:sz w:val="28"/>
          <w:szCs w:val="28"/>
          <w:lang w:bidi="bn-IN"/>
        </w:rPr>
        <w:t>GIUBILEO DELLA VITA CONSACRATA</w:t>
      </w:r>
      <w:r w:rsidR="002314F9">
        <w:rPr>
          <w:rFonts w:ascii="Times New Roman" w:eastAsia="Times New Roman" w:hAnsi="Times New Roman"/>
          <w:sz w:val="28"/>
          <w:szCs w:val="28"/>
          <w:lang w:bidi="bn-IN"/>
        </w:rPr>
        <w:t xml:space="preserve"> n</w:t>
      </w:r>
      <w:r w:rsidR="00212A56">
        <w:rPr>
          <w:rFonts w:ascii="Times New Roman" w:eastAsia="Times New Roman" w:hAnsi="Times New Roman"/>
          <w:sz w:val="28"/>
          <w:szCs w:val="28"/>
          <w:lang w:bidi="bn-IN"/>
        </w:rPr>
        <w:t>ella F</w:t>
      </w:r>
      <w:r w:rsidR="009C6CDE" w:rsidRPr="009C6CDE">
        <w:rPr>
          <w:rFonts w:ascii="Times New Roman" w:eastAsia="Times New Roman" w:hAnsi="Times New Roman"/>
          <w:sz w:val="28"/>
          <w:szCs w:val="28"/>
          <w:lang w:bidi="bn-IN"/>
        </w:rPr>
        <w:t xml:space="preserve">esta </w:t>
      </w:r>
      <w:r w:rsidR="00B947FE">
        <w:rPr>
          <w:rFonts w:ascii="Times New Roman" w:eastAsia="Times New Roman" w:hAnsi="Times New Roman"/>
          <w:sz w:val="28"/>
          <w:szCs w:val="28"/>
          <w:lang w:bidi="bn-IN"/>
        </w:rPr>
        <w:t>diocesana della Vita Consacrata</w:t>
      </w:r>
      <w:r w:rsidR="00E83236">
        <w:rPr>
          <w:rFonts w:ascii="Times New Roman" w:eastAsia="Times New Roman" w:hAnsi="Times New Roman"/>
          <w:sz w:val="28"/>
          <w:szCs w:val="28"/>
          <w:lang w:bidi="bn-IN"/>
        </w:rPr>
        <w:t>,</w:t>
      </w:r>
      <w:r w:rsidR="00B947FE">
        <w:rPr>
          <w:rFonts w:ascii="Times New Roman" w:eastAsia="Times New Roman" w:hAnsi="Times New Roman"/>
          <w:sz w:val="28"/>
          <w:szCs w:val="28"/>
          <w:lang w:bidi="bn-IN"/>
        </w:rPr>
        <w:t xml:space="preserve"> </w:t>
      </w:r>
      <w:r w:rsidR="00E83236">
        <w:rPr>
          <w:rFonts w:ascii="Times New Roman" w:eastAsia="Times New Roman" w:hAnsi="Times New Roman"/>
          <w:sz w:val="28"/>
          <w:szCs w:val="28"/>
          <w:lang w:bidi="bn-IN"/>
        </w:rPr>
        <w:t>avrà luogo</w:t>
      </w:r>
      <w:r w:rsidR="009C6CDE" w:rsidRPr="009C6CDE">
        <w:rPr>
          <w:rFonts w:ascii="Times New Roman" w:eastAsia="Times New Roman" w:hAnsi="Times New Roman"/>
          <w:sz w:val="28"/>
          <w:szCs w:val="28"/>
          <w:lang w:bidi="bn-IN"/>
        </w:rPr>
        <w:t xml:space="preserve"> </w:t>
      </w:r>
      <w:r w:rsidR="00030C3F">
        <w:rPr>
          <w:rFonts w:ascii="Times New Roman" w:eastAsia="Times New Roman" w:hAnsi="Times New Roman"/>
          <w:sz w:val="28"/>
          <w:szCs w:val="28"/>
          <w:lang w:bidi="bn-IN"/>
        </w:rPr>
        <w:t>a</w:t>
      </w:r>
      <w:r w:rsidR="008215BF">
        <w:rPr>
          <w:rFonts w:ascii="Times New Roman" w:eastAsia="Times New Roman" w:hAnsi="Times New Roman"/>
          <w:sz w:val="28"/>
          <w:szCs w:val="28"/>
          <w:lang w:bidi="bn-IN"/>
        </w:rPr>
        <w:t xml:space="preserve"> </w:t>
      </w:r>
      <w:r w:rsidR="008215BF" w:rsidRPr="00F703EC">
        <w:rPr>
          <w:rFonts w:ascii="Times New Roman" w:eastAsia="Times New Roman" w:hAnsi="Times New Roman"/>
          <w:b/>
          <w:sz w:val="28"/>
          <w:szCs w:val="28"/>
          <w:lang w:bidi="bn-IN"/>
        </w:rPr>
        <w:t>TRANI</w:t>
      </w:r>
      <w:r w:rsidR="002314F9">
        <w:rPr>
          <w:rFonts w:ascii="Times New Roman" w:eastAsia="Times New Roman" w:hAnsi="Times New Roman"/>
          <w:sz w:val="28"/>
          <w:szCs w:val="28"/>
          <w:lang w:bidi="bn-IN"/>
        </w:rPr>
        <w:t xml:space="preserve"> </w:t>
      </w:r>
      <w:r w:rsidR="009C6CDE" w:rsidRPr="009C6CDE">
        <w:rPr>
          <w:rFonts w:ascii="Times New Roman" w:eastAsia="Times New Roman" w:hAnsi="Times New Roman"/>
          <w:sz w:val="28"/>
          <w:szCs w:val="28"/>
          <w:lang w:bidi="bn-IN"/>
        </w:rPr>
        <w:t>secondo il seguente programma</w:t>
      </w:r>
      <w:r w:rsidR="007F7663">
        <w:rPr>
          <w:rFonts w:ascii="Times New Roman" w:eastAsia="Times New Roman" w:hAnsi="Times New Roman"/>
          <w:sz w:val="28"/>
          <w:szCs w:val="28"/>
          <w:lang w:bidi="bn-IN"/>
        </w:rPr>
        <w:t>.</w:t>
      </w:r>
    </w:p>
    <w:p w14:paraId="2D48CB11" w14:textId="77777777" w:rsidR="00497568" w:rsidRDefault="00C77182" w:rsidP="00C77182">
      <w:pPr>
        <w:pBdr>
          <w:top w:val="single" w:sz="4" w:space="1" w:color="auto"/>
          <w:left w:val="single" w:sz="4" w:space="4" w:color="auto"/>
          <w:bottom w:val="single" w:sz="4" w:space="1" w:color="auto"/>
          <w:right w:val="single" w:sz="4" w:space="4" w:color="auto"/>
        </w:pBdr>
        <w:spacing w:before="100" w:beforeAutospacing="1"/>
        <w:ind w:left="1418" w:hanging="1440"/>
        <w:jc w:val="center"/>
        <w:rPr>
          <w:rFonts w:ascii="Times New Roman" w:eastAsia="Times New Roman" w:hAnsi="Times New Roman"/>
          <w:b/>
          <w:bCs/>
          <w:sz w:val="36"/>
          <w:szCs w:val="36"/>
          <w:lang w:bidi="bn-IN"/>
        </w:rPr>
      </w:pPr>
      <w:r>
        <w:rPr>
          <w:rFonts w:ascii="Times New Roman" w:eastAsia="Times New Roman" w:hAnsi="Times New Roman"/>
          <w:b/>
          <w:bCs/>
          <w:sz w:val="36"/>
          <w:szCs w:val="36"/>
          <w:lang w:bidi="bn-IN"/>
        </w:rPr>
        <w:lastRenderedPageBreak/>
        <w:t>Martedì 2 febbraio 2016</w:t>
      </w:r>
    </w:p>
    <w:p w14:paraId="5CA3186D" w14:textId="77777777" w:rsidR="00C77182" w:rsidRPr="00C77182" w:rsidRDefault="00C77182" w:rsidP="00C77182">
      <w:pPr>
        <w:pBdr>
          <w:top w:val="single" w:sz="4" w:space="1" w:color="auto"/>
          <w:left w:val="single" w:sz="4" w:space="4" w:color="auto"/>
          <w:bottom w:val="single" w:sz="4" w:space="1" w:color="auto"/>
          <w:right w:val="single" w:sz="4" w:space="4" w:color="auto"/>
        </w:pBdr>
        <w:spacing w:before="100" w:beforeAutospacing="1"/>
        <w:ind w:left="1418" w:hanging="1440"/>
        <w:jc w:val="center"/>
        <w:rPr>
          <w:rFonts w:ascii="Times New Roman" w:eastAsia="Times New Roman" w:hAnsi="Times New Roman"/>
          <w:b/>
          <w:bCs/>
          <w:i/>
          <w:sz w:val="28"/>
          <w:szCs w:val="28"/>
          <w:lang w:bidi="bn-IN"/>
        </w:rPr>
      </w:pPr>
      <w:r>
        <w:rPr>
          <w:rFonts w:ascii="Times New Roman" w:eastAsia="Times New Roman" w:hAnsi="Times New Roman"/>
          <w:b/>
          <w:bCs/>
          <w:sz w:val="28"/>
          <w:szCs w:val="28"/>
          <w:lang w:bidi="bn-IN"/>
        </w:rPr>
        <w:t xml:space="preserve">Festa liturgica della </w:t>
      </w:r>
      <w:r>
        <w:rPr>
          <w:rFonts w:ascii="Times New Roman" w:eastAsia="Times New Roman" w:hAnsi="Times New Roman"/>
          <w:b/>
          <w:bCs/>
          <w:i/>
          <w:sz w:val="28"/>
          <w:szCs w:val="28"/>
          <w:lang w:bidi="bn-IN"/>
        </w:rPr>
        <w:t>Presentazione del Signore</w:t>
      </w:r>
    </w:p>
    <w:p w14:paraId="77ECF1D9" w14:textId="77777777" w:rsidR="00D00615" w:rsidRDefault="002314F9" w:rsidP="00497568">
      <w:pPr>
        <w:pBdr>
          <w:top w:val="single" w:sz="4" w:space="1" w:color="auto"/>
          <w:left w:val="single" w:sz="4" w:space="4" w:color="auto"/>
          <w:bottom w:val="single" w:sz="4" w:space="1" w:color="auto"/>
          <w:right w:val="single" w:sz="4" w:space="4" w:color="auto"/>
        </w:pBdr>
        <w:spacing w:before="100" w:beforeAutospacing="1"/>
        <w:ind w:left="1418" w:hanging="1440"/>
        <w:jc w:val="both"/>
        <w:rPr>
          <w:rFonts w:ascii="Times New Roman" w:eastAsia="Times New Roman" w:hAnsi="Times New Roman"/>
          <w:b/>
          <w:bCs/>
          <w:sz w:val="28"/>
          <w:szCs w:val="28"/>
          <w:lang w:bidi="bn-IN"/>
        </w:rPr>
      </w:pPr>
      <w:r>
        <w:rPr>
          <w:rFonts w:ascii="Times New Roman" w:eastAsia="Times New Roman" w:hAnsi="Times New Roman"/>
          <w:b/>
          <w:bCs/>
          <w:sz w:val="28"/>
          <w:lang w:bidi="bn-IN"/>
        </w:rPr>
        <w:t>ore 17</w:t>
      </w:r>
      <w:r w:rsidR="009C6CDE" w:rsidRPr="009C6CDE">
        <w:rPr>
          <w:rFonts w:ascii="Times New Roman" w:eastAsia="Times New Roman" w:hAnsi="Times New Roman"/>
          <w:b/>
          <w:bCs/>
          <w:sz w:val="28"/>
          <w:lang w:bidi="bn-IN"/>
        </w:rPr>
        <w:t xml:space="preserve">: </w:t>
      </w:r>
      <w:r w:rsidR="00E83236">
        <w:rPr>
          <w:rFonts w:ascii="Times New Roman" w:eastAsia="Times New Roman" w:hAnsi="Times New Roman"/>
          <w:b/>
          <w:bCs/>
          <w:sz w:val="28"/>
          <w:lang w:bidi="bn-IN"/>
        </w:rPr>
        <w:t xml:space="preserve">     N</w:t>
      </w:r>
      <w:r w:rsidR="008215BF">
        <w:rPr>
          <w:rFonts w:ascii="Times New Roman" w:eastAsia="Times New Roman" w:hAnsi="Times New Roman"/>
          <w:b/>
          <w:bCs/>
          <w:sz w:val="28"/>
          <w:lang w:bidi="bn-IN"/>
        </w:rPr>
        <w:t xml:space="preserve">ella </w:t>
      </w:r>
      <w:r w:rsidR="00030C3F" w:rsidRPr="008215BF">
        <w:rPr>
          <w:rFonts w:ascii="Times New Roman" w:eastAsia="Times New Roman" w:hAnsi="Times New Roman"/>
          <w:b/>
          <w:bCs/>
          <w:sz w:val="28"/>
          <w:lang w:bidi="bn-IN"/>
        </w:rPr>
        <w:t>chiesa parrocchiale</w:t>
      </w:r>
      <w:r w:rsidR="009C6CDE" w:rsidRPr="008215BF">
        <w:rPr>
          <w:rFonts w:ascii="Times New Roman" w:eastAsia="Times New Roman" w:hAnsi="Times New Roman"/>
          <w:b/>
          <w:bCs/>
          <w:sz w:val="28"/>
          <w:lang w:bidi="bn-IN"/>
        </w:rPr>
        <w:t xml:space="preserve"> </w:t>
      </w:r>
      <w:r w:rsidR="008215BF" w:rsidRPr="008215BF">
        <w:rPr>
          <w:rFonts w:ascii="Times New Roman" w:eastAsia="Times New Roman" w:hAnsi="Times New Roman"/>
          <w:b/>
          <w:bCs/>
          <w:sz w:val="28"/>
          <w:lang w:bidi="bn-IN"/>
        </w:rPr>
        <w:t>di S. Giovanni</w:t>
      </w:r>
      <w:r w:rsidR="005C6690">
        <w:rPr>
          <w:rFonts w:ascii="Times New Roman" w:eastAsia="Times New Roman" w:hAnsi="Times New Roman"/>
          <w:b/>
          <w:bCs/>
          <w:sz w:val="28"/>
          <w:lang w:bidi="bn-IN"/>
        </w:rPr>
        <w:t xml:space="preserve"> </w:t>
      </w:r>
      <w:r w:rsidR="00E83236">
        <w:rPr>
          <w:rFonts w:ascii="Times New Roman" w:eastAsia="Times New Roman" w:hAnsi="Times New Roman"/>
          <w:b/>
          <w:bCs/>
          <w:sz w:val="28"/>
          <w:lang w:bidi="bn-IN"/>
        </w:rPr>
        <w:t>in Trani</w:t>
      </w:r>
      <w:r w:rsidR="00EC65B1">
        <w:rPr>
          <w:rFonts w:ascii="Times New Roman" w:eastAsia="Times New Roman" w:hAnsi="Times New Roman"/>
          <w:b/>
          <w:bCs/>
          <w:sz w:val="28"/>
          <w:lang w:bidi="bn-IN"/>
        </w:rPr>
        <w:t xml:space="preserve"> </w:t>
      </w:r>
      <w:r w:rsidR="009C6CDE" w:rsidRPr="009C6CDE">
        <w:rPr>
          <w:rFonts w:ascii="Times New Roman" w:eastAsia="Times New Roman" w:hAnsi="Times New Roman"/>
          <w:sz w:val="28"/>
          <w:szCs w:val="28"/>
          <w:lang w:bidi="bn-IN"/>
        </w:rPr>
        <w:t>avrà</w:t>
      </w:r>
      <w:r w:rsidR="009C6CDE" w:rsidRPr="009C6CDE">
        <w:rPr>
          <w:rFonts w:ascii="Times New Roman" w:eastAsia="Times New Roman" w:hAnsi="Times New Roman"/>
          <w:b/>
          <w:bCs/>
          <w:sz w:val="28"/>
          <w:lang w:bidi="bn-IN"/>
        </w:rPr>
        <w:t xml:space="preserve"> </w:t>
      </w:r>
      <w:r w:rsidR="005C6690">
        <w:rPr>
          <w:rFonts w:ascii="Times New Roman" w:eastAsia="Times New Roman" w:hAnsi="Times New Roman"/>
          <w:sz w:val="28"/>
          <w:szCs w:val="28"/>
          <w:lang w:bidi="bn-IN"/>
        </w:rPr>
        <w:t>inizio la solenne</w:t>
      </w:r>
      <w:r w:rsidR="005D66A1">
        <w:rPr>
          <w:rFonts w:ascii="Times New Roman" w:eastAsia="Times New Roman" w:hAnsi="Times New Roman"/>
          <w:sz w:val="28"/>
          <w:szCs w:val="28"/>
          <w:lang w:bidi="bn-IN"/>
        </w:rPr>
        <w:t xml:space="preserve"> </w:t>
      </w:r>
      <w:r w:rsidR="009C6CDE" w:rsidRPr="009C6CDE">
        <w:rPr>
          <w:rFonts w:ascii="Times New Roman" w:eastAsia="Times New Roman" w:hAnsi="Times New Roman"/>
          <w:sz w:val="28"/>
          <w:szCs w:val="28"/>
          <w:lang w:bidi="bn-IN"/>
        </w:rPr>
        <w:t>Liturgia</w:t>
      </w:r>
      <w:r w:rsidR="009C6CDE" w:rsidRPr="009C6CDE">
        <w:rPr>
          <w:rFonts w:ascii="Times New Roman" w:eastAsia="Times New Roman" w:hAnsi="Times New Roman"/>
          <w:i/>
          <w:iCs/>
          <w:sz w:val="28"/>
          <w:lang w:bidi="bn-IN"/>
        </w:rPr>
        <w:t xml:space="preserve"> </w:t>
      </w:r>
      <w:r w:rsidR="009C6CDE" w:rsidRPr="009C6CDE">
        <w:rPr>
          <w:rFonts w:ascii="Times New Roman" w:eastAsia="Times New Roman" w:hAnsi="Times New Roman"/>
          <w:sz w:val="28"/>
          <w:szCs w:val="28"/>
          <w:lang w:bidi="bn-IN"/>
        </w:rPr>
        <w:t xml:space="preserve">presieduta dall’Arcivescovo </w:t>
      </w:r>
      <w:r w:rsidR="009C6CDE" w:rsidRPr="009C6CDE">
        <w:rPr>
          <w:rFonts w:ascii="Times New Roman" w:eastAsia="Times New Roman" w:hAnsi="Times New Roman"/>
          <w:b/>
          <w:bCs/>
          <w:sz w:val="28"/>
          <w:lang w:bidi="bn-IN"/>
        </w:rPr>
        <w:t>Mons. Giovan Battista Pichierri</w:t>
      </w:r>
      <w:r w:rsidR="008215BF">
        <w:rPr>
          <w:rFonts w:ascii="Times New Roman" w:eastAsia="Times New Roman" w:hAnsi="Times New Roman"/>
          <w:b/>
          <w:bCs/>
          <w:sz w:val="28"/>
          <w:lang w:bidi="bn-IN"/>
        </w:rPr>
        <w:t>,</w:t>
      </w:r>
      <w:r w:rsidR="005D66A1">
        <w:rPr>
          <w:rFonts w:ascii="Times New Roman" w:eastAsia="Times New Roman" w:hAnsi="Times New Roman"/>
          <w:sz w:val="28"/>
          <w:szCs w:val="28"/>
          <w:lang w:bidi="bn-IN"/>
        </w:rPr>
        <w:t xml:space="preserve"> con la </w:t>
      </w:r>
      <w:r w:rsidR="009C6CDE" w:rsidRPr="009C6CDE">
        <w:rPr>
          <w:rFonts w:ascii="Times New Roman" w:eastAsia="Times New Roman" w:hAnsi="Times New Roman"/>
          <w:sz w:val="28"/>
          <w:szCs w:val="28"/>
          <w:lang w:bidi="bn-IN"/>
        </w:rPr>
        <w:t xml:space="preserve"> </w:t>
      </w:r>
      <w:r w:rsidR="009C6CDE" w:rsidRPr="009C6CDE">
        <w:rPr>
          <w:rFonts w:ascii="Times New Roman" w:eastAsia="Times New Roman" w:hAnsi="Times New Roman"/>
          <w:b/>
          <w:bCs/>
          <w:sz w:val="28"/>
          <w:lang w:bidi="bn-IN"/>
        </w:rPr>
        <w:t>benedizione delle candele</w:t>
      </w:r>
      <w:r w:rsidR="005D66A1">
        <w:rPr>
          <w:rFonts w:ascii="Times New Roman" w:eastAsia="Times New Roman" w:hAnsi="Times New Roman"/>
          <w:sz w:val="28"/>
          <w:szCs w:val="28"/>
          <w:lang w:bidi="bn-IN"/>
        </w:rPr>
        <w:t xml:space="preserve">  seguita </w:t>
      </w:r>
      <w:r w:rsidR="009C6CDE" w:rsidRPr="009C6CDE">
        <w:rPr>
          <w:rFonts w:ascii="Times New Roman" w:eastAsia="Times New Roman" w:hAnsi="Times New Roman"/>
          <w:sz w:val="28"/>
          <w:szCs w:val="28"/>
          <w:lang w:bidi="bn-IN"/>
        </w:rPr>
        <w:t xml:space="preserve"> </w:t>
      </w:r>
      <w:r w:rsidR="005D66A1">
        <w:rPr>
          <w:rFonts w:ascii="Times New Roman" w:eastAsia="Times New Roman" w:hAnsi="Times New Roman"/>
          <w:sz w:val="28"/>
          <w:szCs w:val="28"/>
          <w:lang w:bidi="bn-IN"/>
        </w:rPr>
        <w:t xml:space="preserve">dalla </w:t>
      </w:r>
      <w:r w:rsidR="009C6CDE" w:rsidRPr="009C6CDE">
        <w:rPr>
          <w:rFonts w:ascii="Times New Roman" w:eastAsia="Times New Roman" w:hAnsi="Times New Roman"/>
          <w:b/>
          <w:bCs/>
          <w:sz w:val="28"/>
          <w:lang w:bidi="bn-IN"/>
        </w:rPr>
        <w:t>processione</w:t>
      </w:r>
      <w:r w:rsidR="009C6CDE" w:rsidRPr="009C6CDE">
        <w:rPr>
          <w:rFonts w:ascii="Times New Roman" w:eastAsia="Times New Roman" w:hAnsi="Times New Roman"/>
          <w:sz w:val="28"/>
          <w:szCs w:val="28"/>
          <w:lang w:bidi="bn-IN"/>
        </w:rPr>
        <w:t xml:space="preserve"> </w:t>
      </w:r>
      <w:r w:rsidR="00030C3F" w:rsidRPr="00030C3F">
        <w:rPr>
          <w:rFonts w:ascii="Times New Roman" w:eastAsia="Times New Roman" w:hAnsi="Times New Roman"/>
          <w:b/>
          <w:bCs/>
          <w:sz w:val="28"/>
          <w:szCs w:val="28"/>
          <w:lang w:bidi="bn-IN"/>
        </w:rPr>
        <w:t>introitale</w:t>
      </w:r>
      <w:r w:rsidR="00212A56">
        <w:rPr>
          <w:rFonts w:ascii="Times New Roman" w:eastAsia="Times New Roman" w:hAnsi="Times New Roman"/>
          <w:b/>
          <w:bCs/>
          <w:sz w:val="28"/>
          <w:szCs w:val="28"/>
          <w:lang w:bidi="bn-IN"/>
        </w:rPr>
        <w:t xml:space="preserve"> verso la Cattedrale</w:t>
      </w:r>
      <w:r w:rsidR="000231FD">
        <w:rPr>
          <w:rFonts w:ascii="Times New Roman" w:eastAsia="Times New Roman" w:hAnsi="Times New Roman"/>
          <w:b/>
          <w:bCs/>
          <w:sz w:val="28"/>
          <w:szCs w:val="28"/>
          <w:lang w:bidi="bn-IN"/>
        </w:rPr>
        <w:t>.</w:t>
      </w:r>
      <w:r w:rsidR="00030C3F">
        <w:rPr>
          <w:rFonts w:ascii="Times New Roman" w:eastAsia="Times New Roman" w:hAnsi="Times New Roman"/>
          <w:b/>
          <w:bCs/>
          <w:sz w:val="28"/>
          <w:szCs w:val="28"/>
          <w:lang w:bidi="bn-IN"/>
        </w:rPr>
        <w:t xml:space="preserve"> </w:t>
      </w:r>
    </w:p>
    <w:p w14:paraId="58071362" w14:textId="77777777" w:rsidR="00D25029" w:rsidRPr="004B376B" w:rsidRDefault="00497568" w:rsidP="004B376B">
      <w:pPr>
        <w:pBdr>
          <w:top w:val="single" w:sz="4" w:space="1" w:color="auto"/>
          <w:left w:val="single" w:sz="4" w:space="4" w:color="auto"/>
          <w:bottom w:val="single" w:sz="4" w:space="1" w:color="auto"/>
          <w:right w:val="single" w:sz="4" w:space="4" w:color="auto"/>
        </w:pBdr>
        <w:spacing w:before="100" w:beforeAutospacing="1"/>
        <w:ind w:left="1418" w:hanging="1440"/>
        <w:jc w:val="both"/>
        <w:rPr>
          <w:rFonts w:ascii="Times New Roman" w:eastAsia="Times New Roman" w:hAnsi="Times New Roman"/>
          <w:b/>
          <w:bCs/>
          <w:sz w:val="28"/>
          <w:szCs w:val="28"/>
          <w:lang w:bidi="bn-IN"/>
        </w:rPr>
      </w:pPr>
      <w:r>
        <w:rPr>
          <w:rFonts w:ascii="Times New Roman" w:eastAsia="Times New Roman" w:hAnsi="Times New Roman"/>
          <w:b/>
          <w:bCs/>
          <w:sz w:val="28"/>
          <w:lang w:bidi="bn-IN"/>
        </w:rPr>
        <w:t>ore  17</w:t>
      </w:r>
      <w:r w:rsidRPr="009C6CDE">
        <w:rPr>
          <w:rFonts w:ascii="Times New Roman" w:eastAsia="Times New Roman" w:hAnsi="Times New Roman"/>
          <w:b/>
          <w:bCs/>
          <w:sz w:val="28"/>
          <w:lang w:bidi="bn-IN"/>
        </w:rPr>
        <w:t>,15 :</w:t>
      </w:r>
      <w:r w:rsidRPr="009C6CDE">
        <w:rPr>
          <w:rFonts w:ascii="Times New Roman" w:eastAsia="Times New Roman" w:hAnsi="Times New Roman"/>
          <w:sz w:val="28"/>
          <w:szCs w:val="28"/>
          <w:lang w:bidi="bn-IN"/>
        </w:rPr>
        <w:t xml:space="preserve"> </w:t>
      </w:r>
      <w:r w:rsidRPr="00E83236">
        <w:rPr>
          <w:rFonts w:ascii="Times New Roman" w:eastAsia="Times New Roman" w:hAnsi="Times New Roman"/>
          <w:b/>
          <w:sz w:val="28"/>
          <w:szCs w:val="28"/>
          <w:lang w:bidi="bn-IN"/>
        </w:rPr>
        <w:t>Ingresso per la Porta Santa</w:t>
      </w:r>
      <w:r>
        <w:rPr>
          <w:rFonts w:ascii="Times New Roman" w:eastAsia="Times New Roman" w:hAnsi="Times New Roman"/>
          <w:sz w:val="28"/>
          <w:szCs w:val="28"/>
          <w:lang w:bidi="bn-IN"/>
        </w:rPr>
        <w:t xml:space="preserve"> </w:t>
      </w:r>
      <w:r>
        <w:rPr>
          <w:rFonts w:ascii="Times New Roman" w:eastAsia="Times New Roman" w:hAnsi="Times New Roman"/>
          <w:b/>
          <w:bCs/>
          <w:sz w:val="28"/>
          <w:lang w:bidi="bn-IN"/>
        </w:rPr>
        <w:t>nella Basilica Cattedrale</w:t>
      </w:r>
      <w:r w:rsidRPr="009C6CDE">
        <w:rPr>
          <w:rFonts w:ascii="Times New Roman" w:eastAsia="Times New Roman" w:hAnsi="Times New Roman"/>
          <w:sz w:val="28"/>
          <w:szCs w:val="28"/>
          <w:lang w:bidi="bn-IN"/>
        </w:rPr>
        <w:t xml:space="preserve">: </w:t>
      </w:r>
      <w:r w:rsidRPr="005D66A1">
        <w:rPr>
          <w:rFonts w:ascii="Times New Roman" w:eastAsia="Times New Roman" w:hAnsi="Times New Roman"/>
          <w:sz w:val="28"/>
          <w:szCs w:val="28"/>
          <w:lang w:bidi="bn-IN"/>
        </w:rPr>
        <w:t>C</w:t>
      </w:r>
      <w:r w:rsidRPr="009C6CDE">
        <w:rPr>
          <w:rFonts w:ascii="Times New Roman" w:eastAsia="Times New Roman" w:hAnsi="Times New Roman"/>
          <w:sz w:val="28"/>
          <w:szCs w:val="28"/>
          <w:lang w:bidi="bn-IN"/>
        </w:rPr>
        <w:t xml:space="preserve">elebrazione della </w:t>
      </w:r>
      <w:r>
        <w:rPr>
          <w:rFonts w:ascii="Times New Roman" w:eastAsia="Times New Roman" w:hAnsi="Times New Roman"/>
          <w:b/>
          <w:bCs/>
          <w:sz w:val="28"/>
          <w:lang w:bidi="bn-IN"/>
        </w:rPr>
        <w:t>Liturgia della Parola e</w:t>
      </w:r>
      <w:r w:rsidRPr="009C6CDE">
        <w:rPr>
          <w:rFonts w:ascii="Times New Roman" w:eastAsia="Times New Roman" w:hAnsi="Times New Roman"/>
          <w:b/>
          <w:bCs/>
          <w:sz w:val="28"/>
          <w:lang w:bidi="bn-IN"/>
        </w:rPr>
        <w:t>  dell’Eucaristia</w:t>
      </w:r>
      <w:r>
        <w:rPr>
          <w:rFonts w:ascii="Times New Roman" w:eastAsia="Times New Roman" w:hAnsi="Times New Roman"/>
          <w:b/>
          <w:bCs/>
          <w:sz w:val="28"/>
          <w:lang w:bidi="bn-IN"/>
        </w:rPr>
        <w:t xml:space="preserve">. </w:t>
      </w:r>
      <w:r w:rsidRPr="007F7663">
        <w:rPr>
          <w:rFonts w:ascii="Times New Roman" w:eastAsia="Times New Roman" w:hAnsi="Times New Roman"/>
          <w:bCs/>
          <w:sz w:val="28"/>
          <w:lang w:bidi="bn-IN"/>
        </w:rPr>
        <w:t xml:space="preserve">I Seminaristi del Seminario Diocesano </w:t>
      </w:r>
      <w:r>
        <w:rPr>
          <w:rFonts w:ascii="Times New Roman" w:eastAsia="Times New Roman" w:hAnsi="Times New Roman"/>
          <w:bCs/>
          <w:sz w:val="28"/>
          <w:lang w:bidi="bn-IN"/>
        </w:rPr>
        <w:t>offri</w:t>
      </w:r>
      <w:r w:rsidRPr="007F7663">
        <w:rPr>
          <w:rFonts w:ascii="Times New Roman" w:eastAsia="Times New Roman" w:hAnsi="Times New Roman"/>
          <w:bCs/>
          <w:sz w:val="28"/>
          <w:lang w:bidi="bn-IN"/>
        </w:rPr>
        <w:t>ranno il servizio liturgico e</w:t>
      </w:r>
      <w:r>
        <w:rPr>
          <w:rFonts w:ascii="Times New Roman" w:eastAsia="Times New Roman" w:hAnsi="Times New Roman"/>
          <w:b/>
          <w:bCs/>
          <w:sz w:val="28"/>
          <w:lang w:bidi="bn-IN"/>
        </w:rPr>
        <w:t xml:space="preserve"> </w:t>
      </w:r>
      <w:r w:rsidRPr="00DE0A8D">
        <w:rPr>
          <w:rFonts w:ascii="Times New Roman" w:eastAsia="Times New Roman" w:hAnsi="Times New Roman"/>
          <w:bCs/>
          <w:sz w:val="28"/>
          <w:lang w:bidi="bn-IN"/>
        </w:rPr>
        <w:t xml:space="preserve">Il coro dei </w:t>
      </w:r>
      <w:r w:rsidRPr="00DE0A8D">
        <w:rPr>
          <w:rFonts w:ascii="Times New Roman" w:eastAsia="Times New Roman" w:hAnsi="Times New Roman"/>
          <w:bCs/>
          <w:i/>
          <w:sz w:val="28"/>
          <w:lang w:bidi="bn-IN"/>
        </w:rPr>
        <w:t xml:space="preserve">Cuori Naviganti </w:t>
      </w:r>
      <w:r w:rsidRPr="00DE0A8D">
        <w:rPr>
          <w:rFonts w:ascii="Times New Roman" w:eastAsia="Times New Roman" w:hAnsi="Times New Roman"/>
          <w:bCs/>
          <w:sz w:val="28"/>
          <w:lang w:bidi="bn-IN"/>
        </w:rPr>
        <w:t>di Trinitapoli</w:t>
      </w:r>
      <w:r>
        <w:rPr>
          <w:rFonts w:ascii="Times New Roman" w:eastAsia="Times New Roman" w:hAnsi="Times New Roman"/>
          <w:bCs/>
          <w:sz w:val="28"/>
          <w:lang w:bidi="bn-IN"/>
        </w:rPr>
        <w:t xml:space="preserve"> animerà il canto dell’assemblea</w:t>
      </w:r>
    </w:p>
    <w:p w14:paraId="227F72B1" w14:textId="77777777" w:rsidR="009C6CDE" w:rsidRPr="000231FD" w:rsidRDefault="005058C0" w:rsidP="00EC1DCC">
      <w:pPr>
        <w:pBdr>
          <w:top w:val="single" w:sz="4" w:space="1" w:color="auto"/>
          <w:left w:val="single" w:sz="4" w:space="4" w:color="auto"/>
          <w:bottom w:val="single" w:sz="4" w:space="1" w:color="auto"/>
          <w:right w:val="single" w:sz="4" w:space="4" w:color="auto"/>
        </w:pBdr>
        <w:spacing w:before="100" w:beforeAutospacing="1" w:after="100" w:afterAutospacing="1"/>
        <w:ind w:left="1418" w:hanging="142"/>
        <w:jc w:val="both"/>
        <w:rPr>
          <w:rFonts w:ascii="Times New Roman" w:eastAsia="Times New Roman" w:hAnsi="Times New Roman"/>
          <w:bCs/>
          <w:sz w:val="28"/>
          <w:lang w:bidi="bn-IN"/>
        </w:rPr>
      </w:pPr>
      <w:r>
        <w:rPr>
          <w:rFonts w:ascii="Times New Roman" w:eastAsia="Times New Roman" w:hAnsi="Times New Roman"/>
          <w:sz w:val="28"/>
          <w:szCs w:val="28"/>
          <w:lang w:bidi="bn-IN"/>
        </w:rPr>
        <w:tab/>
      </w:r>
      <w:r w:rsidR="005D66A1" w:rsidRPr="00EC1DCC">
        <w:rPr>
          <w:rFonts w:ascii="Times New Roman" w:eastAsia="Times New Roman" w:hAnsi="Times New Roman"/>
          <w:sz w:val="28"/>
          <w:szCs w:val="28"/>
          <w:lang w:bidi="bn-IN"/>
        </w:rPr>
        <w:t>*</w:t>
      </w:r>
      <w:r w:rsidRPr="00EC1DCC">
        <w:rPr>
          <w:rFonts w:ascii="Times New Roman" w:eastAsia="Times New Roman" w:hAnsi="Times New Roman"/>
          <w:sz w:val="28"/>
          <w:szCs w:val="28"/>
          <w:lang w:bidi="bn-IN"/>
        </w:rPr>
        <w:t>**</w:t>
      </w:r>
      <w:r w:rsidR="005D66A1" w:rsidRPr="00EC1DCC">
        <w:rPr>
          <w:rFonts w:ascii="Times New Roman" w:eastAsia="Times New Roman" w:hAnsi="Times New Roman"/>
          <w:sz w:val="28"/>
          <w:szCs w:val="28"/>
          <w:lang w:bidi="bn-IN"/>
        </w:rPr>
        <w:t xml:space="preserve"> </w:t>
      </w:r>
      <w:r w:rsidR="009C6CDE" w:rsidRPr="00EC1DCC">
        <w:rPr>
          <w:rFonts w:ascii="Times New Roman" w:eastAsia="Times New Roman" w:hAnsi="Times New Roman"/>
          <w:sz w:val="28"/>
          <w:szCs w:val="28"/>
          <w:lang w:bidi="bn-IN"/>
        </w:rPr>
        <w:t>I Sacerdoti sono cordialmente invitati alla concelebrazione (</w:t>
      </w:r>
      <w:r w:rsidR="009C6CDE" w:rsidRPr="00EC1DCC">
        <w:rPr>
          <w:rFonts w:ascii="Times New Roman" w:eastAsia="Times New Roman" w:hAnsi="Times New Roman"/>
          <w:b/>
          <w:bCs/>
          <w:sz w:val="28"/>
          <w:lang w:bidi="bn-IN"/>
        </w:rPr>
        <w:t>paramenti bianchi</w:t>
      </w:r>
      <w:r w:rsidR="009C6CDE" w:rsidRPr="00EC1DCC">
        <w:rPr>
          <w:rFonts w:ascii="Times New Roman" w:eastAsia="Times New Roman" w:hAnsi="Times New Roman"/>
          <w:sz w:val="28"/>
          <w:szCs w:val="28"/>
          <w:lang w:bidi="bn-IN"/>
        </w:rPr>
        <w:t>)</w:t>
      </w:r>
      <w:r w:rsidR="00420043" w:rsidRPr="00EC1DCC">
        <w:rPr>
          <w:rFonts w:ascii="Times New Roman" w:eastAsia="Times New Roman" w:hAnsi="Times New Roman"/>
          <w:sz w:val="28"/>
          <w:szCs w:val="28"/>
          <w:lang w:bidi="bn-IN"/>
        </w:rPr>
        <w:t xml:space="preserve"> e a segnalare per tempo la loro partecipazione</w:t>
      </w:r>
      <w:r w:rsidR="00EC1DCC">
        <w:rPr>
          <w:rFonts w:ascii="Times New Roman" w:eastAsia="Times New Roman" w:hAnsi="Times New Roman"/>
          <w:sz w:val="28"/>
          <w:szCs w:val="28"/>
          <w:lang w:bidi="bn-IN"/>
        </w:rPr>
        <w:t xml:space="preserve"> al fine di disporre con ordine</w:t>
      </w:r>
      <w:r w:rsidR="005D304D" w:rsidRPr="00EC1DCC">
        <w:rPr>
          <w:rFonts w:ascii="Times New Roman" w:eastAsia="Times New Roman" w:hAnsi="Times New Roman"/>
          <w:sz w:val="28"/>
          <w:szCs w:val="28"/>
          <w:lang w:bidi="bn-IN"/>
        </w:rPr>
        <w:t xml:space="preserve"> il presbiterio</w:t>
      </w:r>
      <w:r w:rsidR="000231FD" w:rsidRPr="00EC1DCC">
        <w:rPr>
          <w:rFonts w:ascii="Times New Roman" w:eastAsia="Times New Roman" w:hAnsi="Times New Roman"/>
          <w:sz w:val="28"/>
          <w:szCs w:val="28"/>
          <w:lang w:bidi="bn-IN"/>
        </w:rPr>
        <w:t xml:space="preserve">. </w:t>
      </w:r>
      <w:r w:rsidR="000231FD" w:rsidRPr="00EC1DCC">
        <w:rPr>
          <w:rFonts w:ascii="Times New Roman" w:eastAsia="Times New Roman" w:hAnsi="Times New Roman"/>
          <w:bCs/>
          <w:sz w:val="28"/>
          <w:lang w:bidi="bn-IN"/>
        </w:rPr>
        <w:t>Borse e cappotti potranno essere lasciati nella sala a piano terra della Curia.</w:t>
      </w:r>
      <w:r w:rsidR="000231FD" w:rsidRPr="000231FD">
        <w:rPr>
          <w:rFonts w:ascii="Times New Roman" w:eastAsia="Times New Roman" w:hAnsi="Times New Roman"/>
          <w:bCs/>
          <w:sz w:val="28"/>
          <w:lang w:bidi="bn-IN"/>
        </w:rPr>
        <w:t xml:space="preserve">  </w:t>
      </w:r>
    </w:p>
    <w:p w14:paraId="0E5FACD9" w14:textId="77777777" w:rsidR="00F703EC" w:rsidRDefault="002314F9" w:rsidP="00745634">
      <w:pPr>
        <w:spacing w:before="100" w:beforeAutospacing="1" w:after="100" w:afterAutospacing="1"/>
        <w:ind w:firstLine="708"/>
        <w:jc w:val="both"/>
        <w:rPr>
          <w:rFonts w:ascii="Times New Roman" w:eastAsia="Times New Roman" w:hAnsi="Times New Roman"/>
          <w:sz w:val="28"/>
          <w:szCs w:val="28"/>
          <w:lang w:bidi="bn-IN"/>
        </w:rPr>
      </w:pPr>
      <w:r>
        <w:rPr>
          <w:rFonts w:ascii="Times New Roman" w:eastAsia="Times New Roman" w:hAnsi="Times New Roman"/>
          <w:sz w:val="28"/>
          <w:szCs w:val="28"/>
          <w:lang w:bidi="bn-IN"/>
        </w:rPr>
        <w:t>Unito a sr. Lucia Resta</w:t>
      </w:r>
      <w:r w:rsidR="00D00615">
        <w:rPr>
          <w:rFonts w:ascii="Times New Roman" w:eastAsia="Times New Roman" w:hAnsi="Times New Roman"/>
          <w:sz w:val="28"/>
          <w:szCs w:val="28"/>
          <w:lang w:bidi="bn-IN"/>
        </w:rPr>
        <w:t xml:space="preserve"> ASC</w:t>
      </w:r>
      <w:r w:rsidR="009C6CDE" w:rsidRPr="009C6CDE">
        <w:rPr>
          <w:rFonts w:ascii="Times New Roman" w:eastAsia="Times New Roman" w:hAnsi="Times New Roman"/>
          <w:sz w:val="28"/>
          <w:szCs w:val="28"/>
          <w:lang w:bidi="bn-IN"/>
        </w:rPr>
        <w:t>, seg</w:t>
      </w:r>
      <w:r>
        <w:rPr>
          <w:rFonts w:ascii="Times New Roman" w:eastAsia="Times New Roman" w:hAnsi="Times New Roman"/>
          <w:sz w:val="28"/>
          <w:szCs w:val="28"/>
          <w:lang w:bidi="bn-IN"/>
        </w:rPr>
        <w:t>retaria USMI, a fr. Alfredo Santoro</w:t>
      </w:r>
      <w:r w:rsidR="00EC65B1">
        <w:rPr>
          <w:rFonts w:ascii="Times New Roman" w:eastAsia="Times New Roman" w:hAnsi="Times New Roman"/>
          <w:sz w:val="28"/>
          <w:szCs w:val="28"/>
          <w:lang w:bidi="bn-IN"/>
        </w:rPr>
        <w:t xml:space="preserve"> ofm capp.</w:t>
      </w:r>
      <w:r w:rsidR="009C6CDE" w:rsidRPr="009C6CDE">
        <w:rPr>
          <w:rFonts w:ascii="Times New Roman" w:eastAsia="Times New Roman" w:hAnsi="Times New Roman"/>
          <w:sz w:val="28"/>
          <w:szCs w:val="28"/>
          <w:lang w:bidi="bn-IN"/>
        </w:rPr>
        <w:t xml:space="preserve">, </w:t>
      </w:r>
      <w:r w:rsidR="00EC65B1">
        <w:rPr>
          <w:rFonts w:ascii="Times New Roman" w:eastAsia="Times New Roman" w:hAnsi="Times New Roman"/>
          <w:sz w:val="28"/>
          <w:szCs w:val="28"/>
          <w:lang w:bidi="bn-IN"/>
        </w:rPr>
        <w:t xml:space="preserve">nuovo </w:t>
      </w:r>
      <w:r w:rsidR="009C6CDE" w:rsidRPr="009C6CDE">
        <w:rPr>
          <w:rFonts w:ascii="Times New Roman" w:eastAsia="Times New Roman" w:hAnsi="Times New Roman"/>
          <w:sz w:val="28"/>
          <w:szCs w:val="28"/>
          <w:lang w:bidi="bn-IN"/>
        </w:rPr>
        <w:t xml:space="preserve">segretario CISM, a Pina Masciavé, segretaria CIIS, alle Monache claustrali, </w:t>
      </w:r>
      <w:r w:rsidR="00745634">
        <w:rPr>
          <w:rFonts w:ascii="Times New Roman" w:eastAsia="Times New Roman" w:hAnsi="Times New Roman"/>
          <w:sz w:val="28"/>
          <w:szCs w:val="28"/>
          <w:lang w:bidi="bn-IN"/>
        </w:rPr>
        <w:t xml:space="preserve">e </w:t>
      </w:r>
      <w:r w:rsidR="009C6CDE" w:rsidRPr="009C6CDE">
        <w:rPr>
          <w:rFonts w:ascii="Times New Roman" w:eastAsia="Times New Roman" w:hAnsi="Times New Roman"/>
          <w:sz w:val="28"/>
          <w:szCs w:val="28"/>
          <w:lang w:bidi="bn-IN"/>
        </w:rPr>
        <w:t>alle sorelle dell’</w:t>
      </w:r>
      <w:r w:rsidR="009C6CDE" w:rsidRPr="009C6CDE">
        <w:rPr>
          <w:rFonts w:ascii="Times New Roman" w:eastAsia="Times New Roman" w:hAnsi="Times New Roman"/>
          <w:i/>
          <w:iCs/>
          <w:sz w:val="28"/>
          <w:lang w:bidi="bn-IN"/>
        </w:rPr>
        <w:t>Ordo Virginum</w:t>
      </w:r>
      <w:r w:rsidR="009C6CDE" w:rsidRPr="009C6CDE">
        <w:rPr>
          <w:rFonts w:ascii="Times New Roman" w:eastAsia="Times New Roman" w:hAnsi="Times New Roman"/>
          <w:sz w:val="28"/>
          <w:szCs w:val="28"/>
          <w:lang w:bidi="bn-IN"/>
        </w:rPr>
        <w:t xml:space="preserve"> e dell’</w:t>
      </w:r>
      <w:r w:rsidR="009C6CDE" w:rsidRPr="009C6CDE">
        <w:rPr>
          <w:rFonts w:ascii="Times New Roman" w:eastAsia="Times New Roman" w:hAnsi="Times New Roman"/>
          <w:i/>
          <w:iCs/>
          <w:sz w:val="28"/>
          <w:lang w:bidi="bn-IN"/>
        </w:rPr>
        <w:t>Ordo Viduarum</w:t>
      </w:r>
      <w:r w:rsidR="00745634">
        <w:rPr>
          <w:rFonts w:ascii="Times New Roman" w:eastAsia="Times New Roman" w:hAnsi="Times New Roman"/>
          <w:sz w:val="28"/>
          <w:lang w:bidi="bn-IN"/>
        </w:rPr>
        <w:t xml:space="preserve"> col loro assistente d. Vito Martinelli</w:t>
      </w:r>
      <w:r w:rsidR="009C6CDE" w:rsidRPr="009C6CDE">
        <w:rPr>
          <w:rFonts w:ascii="Times New Roman" w:eastAsia="Times New Roman" w:hAnsi="Times New Roman"/>
          <w:i/>
          <w:iCs/>
          <w:sz w:val="28"/>
          <w:lang w:bidi="bn-IN"/>
        </w:rPr>
        <w:t>,</w:t>
      </w:r>
      <w:r w:rsidR="009C6CDE" w:rsidRPr="009C6CDE">
        <w:rPr>
          <w:rFonts w:ascii="Times New Roman" w:eastAsia="Times New Roman" w:hAnsi="Times New Roman"/>
          <w:sz w:val="28"/>
          <w:szCs w:val="28"/>
          <w:lang w:bidi="bn-IN"/>
        </w:rPr>
        <w:t xml:space="preserve"> rivolg</w:t>
      </w:r>
      <w:r w:rsidR="00546F34">
        <w:rPr>
          <w:rFonts w:ascii="Times New Roman" w:eastAsia="Times New Roman" w:hAnsi="Times New Roman"/>
          <w:sz w:val="28"/>
          <w:szCs w:val="28"/>
          <w:lang w:bidi="bn-IN"/>
        </w:rPr>
        <w:t xml:space="preserve">o </w:t>
      </w:r>
      <w:r w:rsidR="00546F34" w:rsidRPr="00546F34">
        <w:rPr>
          <w:rFonts w:ascii="Times New Roman" w:eastAsia="Times New Roman" w:hAnsi="Times New Roman"/>
          <w:b/>
          <w:sz w:val="28"/>
          <w:szCs w:val="28"/>
          <w:lang w:bidi="bn-IN"/>
        </w:rPr>
        <w:t>A TUTTI</w:t>
      </w:r>
      <w:r w:rsidR="00546F34">
        <w:rPr>
          <w:rFonts w:ascii="Times New Roman" w:eastAsia="Times New Roman" w:hAnsi="Times New Roman"/>
          <w:b/>
          <w:sz w:val="28"/>
          <w:szCs w:val="28"/>
          <w:lang w:bidi="bn-IN"/>
        </w:rPr>
        <w:t>, sacerdoti, consacrati/e, diaconi e fedeli laici</w:t>
      </w:r>
      <w:r w:rsidR="00212A56">
        <w:rPr>
          <w:rFonts w:ascii="Times New Roman" w:eastAsia="Times New Roman" w:hAnsi="Times New Roman"/>
          <w:sz w:val="28"/>
          <w:szCs w:val="28"/>
          <w:lang w:bidi="bn-IN"/>
        </w:rPr>
        <w:t xml:space="preserve"> </w:t>
      </w:r>
      <w:r w:rsidR="000231FD">
        <w:rPr>
          <w:rFonts w:ascii="Times New Roman" w:eastAsia="Times New Roman" w:hAnsi="Times New Roman"/>
          <w:sz w:val="28"/>
          <w:szCs w:val="28"/>
          <w:lang w:bidi="bn-IN"/>
        </w:rPr>
        <w:t xml:space="preserve">giunga </w:t>
      </w:r>
      <w:r w:rsidR="00F703EC">
        <w:rPr>
          <w:rFonts w:ascii="Times New Roman" w:eastAsia="Times New Roman" w:hAnsi="Times New Roman"/>
          <w:sz w:val="28"/>
          <w:szCs w:val="28"/>
          <w:lang w:bidi="bn-IN"/>
        </w:rPr>
        <w:t>un fraterno saluto con</w:t>
      </w:r>
      <w:r w:rsidR="009C6CDE" w:rsidRPr="009C6CDE">
        <w:rPr>
          <w:rFonts w:ascii="Times New Roman" w:eastAsia="Times New Roman" w:hAnsi="Times New Roman"/>
          <w:sz w:val="28"/>
          <w:szCs w:val="28"/>
          <w:lang w:bidi="bn-IN"/>
        </w:rPr>
        <w:t xml:space="preserve"> un cordiale </w:t>
      </w:r>
      <w:r w:rsidR="00546F34" w:rsidRPr="00546F34">
        <w:rPr>
          <w:rFonts w:ascii="Times New Roman" w:eastAsia="Times New Roman" w:hAnsi="Times New Roman"/>
          <w:b/>
          <w:sz w:val="28"/>
          <w:szCs w:val="28"/>
          <w:lang w:bidi="bn-IN"/>
        </w:rPr>
        <w:t>INVITO</w:t>
      </w:r>
      <w:r w:rsidR="00212A56">
        <w:rPr>
          <w:rFonts w:ascii="Times New Roman" w:eastAsia="Times New Roman" w:hAnsi="Times New Roman"/>
          <w:sz w:val="28"/>
          <w:szCs w:val="28"/>
          <w:lang w:bidi="bn-IN"/>
        </w:rPr>
        <w:t xml:space="preserve"> alla celebrazione</w:t>
      </w:r>
      <w:r w:rsidR="000231FD">
        <w:rPr>
          <w:rFonts w:ascii="Times New Roman" w:eastAsia="Times New Roman" w:hAnsi="Times New Roman"/>
          <w:sz w:val="28"/>
          <w:szCs w:val="28"/>
          <w:lang w:bidi="bn-IN"/>
        </w:rPr>
        <w:t>.</w:t>
      </w:r>
      <w:r w:rsidR="00212A56">
        <w:rPr>
          <w:rFonts w:ascii="Times New Roman" w:eastAsia="Times New Roman" w:hAnsi="Times New Roman"/>
          <w:sz w:val="28"/>
          <w:szCs w:val="28"/>
          <w:lang w:bidi="bn-IN"/>
        </w:rPr>
        <w:t xml:space="preserve"> </w:t>
      </w:r>
      <w:r w:rsidR="000231FD">
        <w:rPr>
          <w:rFonts w:ascii="Times New Roman" w:eastAsia="Times New Roman" w:hAnsi="Times New Roman"/>
          <w:sz w:val="28"/>
          <w:szCs w:val="28"/>
          <w:lang w:bidi="bn-IN"/>
        </w:rPr>
        <w:t>C</w:t>
      </w:r>
      <w:r w:rsidR="00546F34">
        <w:rPr>
          <w:rFonts w:ascii="Times New Roman" w:eastAsia="Times New Roman" w:hAnsi="Times New Roman"/>
          <w:sz w:val="28"/>
          <w:szCs w:val="28"/>
          <w:lang w:bidi="bn-IN"/>
        </w:rPr>
        <w:t>olgo l’occasione per ringraziare</w:t>
      </w:r>
      <w:r w:rsidR="00212A56">
        <w:rPr>
          <w:rFonts w:ascii="Times New Roman" w:eastAsia="Times New Roman" w:hAnsi="Times New Roman"/>
          <w:sz w:val="28"/>
          <w:szCs w:val="28"/>
          <w:lang w:bidi="bn-IN"/>
        </w:rPr>
        <w:t xml:space="preserve"> </w:t>
      </w:r>
      <w:r w:rsidR="00E83236">
        <w:rPr>
          <w:rFonts w:ascii="Times New Roman" w:eastAsia="Times New Roman" w:hAnsi="Times New Roman"/>
          <w:sz w:val="28"/>
          <w:szCs w:val="28"/>
          <w:lang w:bidi="bn-IN"/>
        </w:rPr>
        <w:t>del</w:t>
      </w:r>
      <w:r w:rsidR="00D00615">
        <w:rPr>
          <w:rFonts w:ascii="Times New Roman" w:eastAsia="Times New Roman" w:hAnsi="Times New Roman"/>
          <w:sz w:val="28"/>
          <w:szCs w:val="28"/>
          <w:lang w:bidi="bn-IN"/>
        </w:rPr>
        <w:t>l’</w:t>
      </w:r>
      <w:r w:rsidR="00E83236">
        <w:rPr>
          <w:rFonts w:ascii="Times New Roman" w:eastAsia="Times New Roman" w:hAnsi="Times New Roman"/>
          <w:sz w:val="28"/>
          <w:szCs w:val="28"/>
          <w:lang w:bidi="bn-IN"/>
        </w:rPr>
        <w:t>accoglienza</w:t>
      </w:r>
      <w:r w:rsidR="00546F34">
        <w:rPr>
          <w:rFonts w:ascii="Times New Roman" w:eastAsia="Times New Roman" w:hAnsi="Times New Roman"/>
          <w:sz w:val="28"/>
          <w:szCs w:val="28"/>
          <w:lang w:bidi="bn-IN"/>
        </w:rPr>
        <w:t xml:space="preserve"> d. </w:t>
      </w:r>
      <w:r w:rsidR="00EC65B1" w:rsidRPr="00D00615">
        <w:rPr>
          <w:rFonts w:ascii="Times New Roman" w:eastAsia="Times New Roman" w:hAnsi="Times New Roman"/>
          <w:sz w:val="28"/>
          <w:szCs w:val="28"/>
          <w:lang w:bidi="bn-IN"/>
        </w:rPr>
        <w:t>Michele</w:t>
      </w:r>
      <w:r w:rsidR="00E83236">
        <w:rPr>
          <w:rFonts w:ascii="Times New Roman" w:eastAsia="Times New Roman" w:hAnsi="Times New Roman"/>
          <w:sz w:val="28"/>
          <w:szCs w:val="28"/>
          <w:lang w:bidi="bn-IN"/>
        </w:rPr>
        <w:t xml:space="preserve"> Cirillo</w:t>
      </w:r>
      <w:r w:rsidR="00546F34" w:rsidRPr="00D00615">
        <w:rPr>
          <w:rFonts w:ascii="Times New Roman" w:eastAsia="Times New Roman" w:hAnsi="Times New Roman"/>
          <w:sz w:val="28"/>
          <w:szCs w:val="28"/>
          <w:lang w:bidi="bn-IN"/>
        </w:rPr>
        <w:t xml:space="preserve"> </w:t>
      </w:r>
      <w:r w:rsidR="00E83236">
        <w:rPr>
          <w:rFonts w:ascii="Times New Roman" w:eastAsia="Times New Roman" w:hAnsi="Times New Roman"/>
          <w:sz w:val="28"/>
          <w:szCs w:val="28"/>
          <w:lang w:bidi="bn-IN"/>
        </w:rPr>
        <w:t>parroco della parrocchia</w:t>
      </w:r>
      <w:r w:rsidR="00D00615" w:rsidRPr="00D00615">
        <w:rPr>
          <w:rFonts w:ascii="Times New Roman" w:eastAsia="Times New Roman" w:hAnsi="Times New Roman"/>
          <w:sz w:val="28"/>
          <w:szCs w:val="28"/>
          <w:lang w:bidi="bn-IN"/>
        </w:rPr>
        <w:t xml:space="preserve"> di S. Giovanni</w:t>
      </w:r>
      <w:r w:rsidR="00EC65B1">
        <w:rPr>
          <w:rFonts w:ascii="Times New Roman" w:eastAsia="Times New Roman" w:hAnsi="Times New Roman"/>
          <w:sz w:val="28"/>
          <w:szCs w:val="28"/>
          <w:lang w:bidi="bn-IN"/>
        </w:rPr>
        <w:t>, come pure d. Nicola Maria Napolitano Re</w:t>
      </w:r>
      <w:r w:rsidR="00DE0A8D">
        <w:rPr>
          <w:rFonts w:ascii="Times New Roman" w:eastAsia="Times New Roman" w:hAnsi="Times New Roman"/>
          <w:sz w:val="28"/>
          <w:szCs w:val="28"/>
          <w:lang w:bidi="bn-IN"/>
        </w:rPr>
        <w:t>ttore della Basilica Cattedrale</w:t>
      </w:r>
      <w:r w:rsidR="007F7663">
        <w:rPr>
          <w:rFonts w:ascii="Times New Roman" w:eastAsia="Times New Roman" w:hAnsi="Times New Roman"/>
          <w:sz w:val="28"/>
          <w:szCs w:val="28"/>
          <w:lang w:bidi="bn-IN"/>
        </w:rPr>
        <w:t>,</w:t>
      </w:r>
      <w:r w:rsidR="004638FF">
        <w:rPr>
          <w:rFonts w:ascii="Times New Roman" w:eastAsia="Times New Roman" w:hAnsi="Times New Roman"/>
          <w:sz w:val="28"/>
          <w:szCs w:val="28"/>
          <w:lang w:bidi="bn-IN"/>
        </w:rPr>
        <w:t xml:space="preserve"> i Seminaristi e i giovani </w:t>
      </w:r>
      <w:r w:rsidR="004638FF" w:rsidRPr="004638FF">
        <w:rPr>
          <w:rFonts w:ascii="Times New Roman" w:eastAsia="Times New Roman" w:hAnsi="Times New Roman"/>
          <w:i/>
          <w:sz w:val="28"/>
          <w:szCs w:val="28"/>
          <w:lang w:bidi="bn-IN"/>
        </w:rPr>
        <w:t>‘Cuori Naviganti’</w:t>
      </w:r>
      <w:r w:rsidR="00EC65B1">
        <w:rPr>
          <w:rFonts w:ascii="Times New Roman" w:eastAsia="Times New Roman" w:hAnsi="Times New Roman"/>
          <w:sz w:val="28"/>
          <w:szCs w:val="28"/>
          <w:lang w:bidi="bn-IN"/>
        </w:rPr>
        <w:t xml:space="preserve"> </w:t>
      </w:r>
    </w:p>
    <w:p w14:paraId="0776AB52" w14:textId="77777777" w:rsidR="009C6CDE" w:rsidRPr="009C6CDE" w:rsidRDefault="005D304D" w:rsidP="00F703EC">
      <w:pPr>
        <w:spacing w:before="100" w:beforeAutospacing="1" w:after="100" w:afterAutospacing="1"/>
        <w:jc w:val="both"/>
        <w:rPr>
          <w:rFonts w:ascii="Times New Roman" w:eastAsia="Times New Roman" w:hAnsi="Times New Roman"/>
          <w:lang w:bidi="bn-IN"/>
        </w:rPr>
      </w:pPr>
      <w:r>
        <w:rPr>
          <w:rFonts w:ascii="Times New Roman" w:eastAsia="Times New Roman" w:hAnsi="Times New Roman"/>
          <w:sz w:val="28"/>
          <w:szCs w:val="28"/>
          <w:lang w:bidi="bn-IN"/>
        </w:rPr>
        <w:t>Nell’attesa di rivederci</w:t>
      </w:r>
      <w:r w:rsidR="009C6CDE" w:rsidRPr="009C6CDE">
        <w:rPr>
          <w:rFonts w:ascii="Times New Roman" w:eastAsia="Times New Roman" w:hAnsi="Times New Roman"/>
          <w:sz w:val="28"/>
          <w:szCs w:val="28"/>
          <w:lang w:bidi="bn-IN"/>
        </w:rPr>
        <w:t xml:space="preserve"> a </w:t>
      </w:r>
      <w:r w:rsidR="008215BF">
        <w:rPr>
          <w:rFonts w:ascii="Times New Roman" w:eastAsia="Times New Roman" w:hAnsi="Times New Roman"/>
          <w:b/>
          <w:bCs/>
          <w:sz w:val="28"/>
          <w:lang w:bidi="bn-IN"/>
        </w:rPr>
        <w:t>Trani</w:t>
      </w:r>
    </w:p>
    <w:p w14:paraId="6E971BE3" w14:textId="77777777" w:rsidR="009C6CDE" w:rsidRPr="009C6CDE" w:rsidRDefault="009C6CDE" w:rsidP="009C6CDE">
      <w:pPr>
        <w:rPr>
          <w:rFonts w:ascii="Times New Roman" w:eastAsia="Times New Roman" w:hAnsi="Times New Roman"/>
          <w:lang w:bidi="bn-IN"/>
        </w:rPr>
      </w:pPr>
      <w:r w:rsidRPr="009C6CDE">
        <w:rPr>
          <w:rFonts w:ascii="Times New Roman" w:eastAsia="Times New Roman" w:hAnsi="Times New Roman"/>
          <w:sz w:val="28"/>
          <w:szCs w:val="28"/>
          <w:lang w:bidi="bn-IN"/>
        </w:rPr>
        <w:t>p. Enrico Maria Sironi CRSP</w:t>
      </w:r>
      <w:r w:rsidRPr="009C6CDE">
        <w:rPr>
          <w:rFonts w:ascii="Times New Roman" w:eastAsia="Times New Roman" w:hAnsi="Times New Roman"/>
          <w:sz w:val="28"/>
          <w:szCs w:val="28"/>
          <w:lang w:bidi="bn-IN"/>
        </w:rPr>
        <w:br/>
      </w:r>
      <w:r w:rsidRPr="009C6CDE">
        <w:rPr>
          <w:rFonts w:ascii="Times New Roman" w:eastAsia="Times New Roman" w:hAnsi="Times New Roman"/>
          <w:lang w:bidi="bn-IN"/>
        </w:rPr>
        <w:t>Vicario Episcopale per la Vita Consacrata</w:t>
      </w:r>
    </w:p>
    <w:p w14:paraId="3615CF06" w14:textId="77777777" w:rsidR="00CF34FC" w:rsidRPr="00B24639" w:rsidRDefault="00CF34FC" w:rsidP="00B24639">
      <w:pPr>
        <w:rPr>
          <w:rFonts w:ascii="Times New Roman" w:eastAsia="Times New Roman" w:hAnsi="Times New Roman"/>
          <w:lang w:bidi="bn-IN"/>
        </w:rPr>
      </w:pPr>
    </w:p>
    <w:p w14:paraId="7DB3E0E2" w14:textId="77777777" w:rsidR="00697F94" w:rsidRPr="00697F94" w:rsidRDefault="00697F94" w:rsidP="00697F94">
      <w:pPr>
        <w:jc w:val="center"/>
        <w:rPr>
          <w:b/>
          <w:bCs/>
          <w:sz w:val="28"/>
          <w:szCs w:val="28"/>
        </w:rPr>
      </w:pPr>
    </w:p>
    <w:sectPr w:rsidR="00697F94" w:rsidRPr="00697F94" w:rsidSect="005D66A1">
      <w:pgSz w:w="11906" w:h="16838"/>
      <w:pgMar w:top="540" w:right="1134" w:bottom="53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haic Romanesc">
    <w:altName w:val="Arhaic Romanes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C7"/>
    <w:rsid w:val="000204E3"/>
    <w:rsid w:val="000231FD"/>
    <w:rsid w:val="00024659"/>
    <w:rsid w:val="00030C3F"/>
    <w:rsid w:val="000330F3"/>
    <w:rsid w:val="00060E32"/>
    <w:rsid w:val="00096440"/>
    <w:rsid w:val="000B035D"/>
    <w:rsid w:val="00183BBD"/>
    <w:rsid w:val="00211293"/>
    <w:rsid w:val="00212A56"/>
    <w:rsid w:val="00230CF4"/>
    <w:rsid w:val="002314F9"/>
    <w:rsid w:val="002551CD"/>
    <w:rsid w:val="00261CC7"/>
    <w:rsid w:val="00262083"/>
    <w:rsid w:val="00270E28"/>
    <w:rsid w:val="002850A6"/>
    <w:rsid w:val="002A5161"/>
    <w:rsid w:val="002E3E99"/>
    <w:rsid w:val="003202C0"/>
    <w:rsid w:val="0032785E"/>
    <w:rsid w:val="003F0424"/>
    <w:rsid w:val="00420043"/>
    <w:rsid w:val="004236EA"/>
    <w:rsid w:val="00437827"/>
    <w:rsid w:val="004379F0"/>
    <w:rsid w:val="004638FF"/>
    <w:rsid w:val="00480358"/>
    <w:rsid w:val="00497568"/>
    <w:rsid w:val="004B376B"/>
    <w:rsid w:val="004E41D8"/>
    <w:rsid w:val="005058C0"/>
    <w:rsid w:val="005452B2"/>
    <w:rsid w:val="00546F34"/>
    <w:rsid w:val="0057360B"/>
    <w:rsid w:val="005C2178"/>
    <w:rsid w:val="005C41A8"/>
    <w:rsid w:val="005C6690"/>
    <w:rsid w:val="005D304D"/>
    <w:rsid w:val="005D66A1"/>
    <w:rsid w:val="005E1813"/>
    <w:rsid w:val="005F55F0"/>
    <w:rsid w:val="00606364"/>
    <w:rsid w:val="00616517"/>
    <w:rsid w:val="00644A33"/>
    <w:rsid w:val="00645196"/>
    <w:rsid w:val="006772F1"/>
    <w:rsid w:val="00697F94"/>
    <w:rsid w:val="006B550F"/>
    <w:rsid w:val="006D7768"/>
    <w:rsid w:val="00744BDF"/>
    <w:rsid w:val="00745634"/>
    <w:rsid w:val="007D5C35"/>
    <w:rsid w:val="007F7663"/>
    <w:rsid w:val="00803DD1"/>
    <w:rsid w:val="008215BF"/>
    <w:rsid w:val="00827735"/>
    <w:rsid w:val="0083640D"/>
    <w:rsid w:val="00842CC0"/>
    <w:rsid w:val="00854C49"/>
    <w:rsid w:val="00880455"/>
    <w:rsid w:val="0089475C"/>
    <w:rsid w:val="008A7BA2"/>
    <w:rsid w:val="008D7EDF"/>
    <w:rsid w:val="008E7E16"/>
    <w:rsid w:val="008F4F86"/>
    <w:rsid w:val="00922906"/>
    <w:rsid w:val="009545FD"/>
    <w:rsid w:val="009C6CDE"/>
    <w:rsid w:val="00A00AA2"/>
    <w:rsid w:val="00A33FF2"/>
    <w:rsid w:val="00A503FE"/>
    <w:rsid w:val="00A66712"/>
    <w:rsid w:val="00A7194C"/>
    <w:rsid w:val="00A85023"/>
    <w:rsid w:val="00B118BE"/>
    <w:rsid w:val="00B14E53"/>
    <w:rsid w:val="00B17973"/>
    <w:rsid w:val="00B24639"/>
    <w:rsid w:val="00B61033"/>
    <w:rsid w:val="00B630BA"/>
    <w:rsid w:val="00B910AA"/>
    <w:rsid w:val="00B9444A"/>
    <w:rsid w:val="00B947FE"/>
    <w:rsid w:val="00BE45B6"/>
    <w:rsid w:val="00C1074D"/>
    <w:rsid w:val="00C24FFA"/>
    <w:rsid w:val="00C535C4"/>
    <w:rsid w:val="00C77182"/>
    <w:rsid w:val="00C87128"/>
    <w:rsid w:val="00CA4BAB"/>
    <w:rsid w:val="00CB26F1"/>
    <w:rsid w:val="00CD1CF6"/>
    <w:rsid w:val="00CF34FC"/>
    <w:rsid w:val="00CF778C"/>
    <w:rsid w:val="00D00615"/>
    <w:rsid w:val="00D1073F"/>
    <w:rsid w:val="00D16849"/>
    <w:rsid w:val="00D25029"/>
    <w:rsid w:val="00DD1B5F"/>
    <w:rsid w:val="00DE0A8D"/>
    <w:rsid w:val="00DE6C8A"/>
    <w:rsid w:val="00DF741A"/>
    <w:rsid w:val="00E1027C"/>
    <w:rsid w:val="00E30DA9"/>
    <w:rsid w:val="00E54FDC"/>
    <w:rsid w:val="00E637FC"/>
    <w:rsid w:val="00E65CFF"/>
    <w:rsid w:val="00E83236"/>
    <w:rsid w:val="00EC1DCC"/>
    <w:rsid w:val="00EC65B1"/>
    <w:rsid w:val="00EE0721"/>
    <w:rsid w:val="00F16A48"/>
    <w:rsid w:val="00F703EC"/>
    <w:rsid w:val="00FB7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3F343"/>
  <w15:chartTrackingRefBased/>
  <w15:docId w15:val="{B8D3CAE4-AB79-4EF3-B1C4-C1D26969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5CFF"/>
    <w:rPr>
      <w:rFonts w:ascii="Cambria" w:eastAsia="MS Mincho" w:hAnsi="Cambria"/>
      <w:sz w:val="24"/>
      <w:szCs w:val="24"/>
    </w:rPr>
  </w:style>
  <w:style w:type="paragraph" w:styleId="Titolo2">
    <w:name w:val="heading 2"/>
    <w:basedOn w:val="Normale"/>
    <w:qFormat/>
    <w:rsid w:val="005452B2"/>
    <w:pPr>
      <w:spacing w:before="100" w:beforeAutospacing="1" w:after="100" w:afterAutospacing="1"/>
      <w:outlineLvl w:val="1"/>
    </w:pPr>
    <w:rPr>
      <w:b/>
      <w:bCs/>
      <w:sz w:val="36"/>
      <w:szCs w:val="36"/>
    </w:rPr>
  </w:style>
  <w:style w:type="paragraph" w:styleId="Titolo5">
    <w:name w:val="heading 5"/>
    <w:basedOn w:val="Normale"/>
    <w:next w:val="Normale"/>
    <w:qFormat/>
    <w:rsid w:val="00B630BA"/>
    <w:pPr>
      <w:spacing w:before="240" w:after="60"/>
      <w:outlineLvl w:val="4"/>
    </w:pPr>
    <w:rPr>
      <w:b/>
      <w:bCs/>
      <w:i/>
      <w:iCs/>
      <w:sz w:val="26"/>
      <w:szCs w:val="26"/>
    </w:rPr>
  </w:style>
  <w:style w:type="paragraph" w:styleId="Titolo6">
    <w:name w:val="heading 6"/>
    <w:basedOn w:val="Normale"/>
    <w:next w:val="Normale"/>
    <w:qFormat/>
    <w:rsid w:val="00B630BA"/>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A66712"/>
    <w:pPr>
      <w:spacing w:before="100" w:beforeAutospacing="1" w:after="100" w:afterAutospacing="1"/>
    </w:pPr>
  </w:style>
  <w:style w:type="character" w:styleId="Enfasigrassetto">
    <w:name w:val="Strong"/>
    <w:basedOn w:val="Carpredefinitoparagrafo"/>
    <w:qFormat/>
    <w:rsid w:val="00A66712"/>
    <w:rPr>
      <w:b/>
      <w:bCs/>
    </w:rPr>
  </w:style>
  <w:style w:type="character" w:styleId="Enfasicorsivo">
    <w:name w:val="Emphasis"/>
    <w:basedOn w:val="Carpredefinitoparagrafo"/>
    <w:qFormat/>
    <w:rsid w:val="00A66712"/>
    <w:rPr>
      <w:i/>
      <w:iCs/>
    </w:rPr>
  </w:style>
  <w:style w:type="paragraph" w:customStyle="1" w:styleId="occhiello">
    <w:name w:val="occhiello"/>
    <w:basedOn w:val="Normale"/>
    <w:rsid w:val="005452B2"/>
    <w:pPr>
      <w:spacing w:before="100" w:beforeAutospacing="1" w:after="100" w:afterAutospacing="1"/>
    </w:pPr>
  </w:style>
  <w:style w:type="paragraph" w:customStyle="1" w:styleId="catenaccio">
    <w:name w:val="catenaccio"/>
    <w:basedOn w:val="Normale"/>
    <w:rsid w:val="005452B2"/>
    <w:pPr>
      <w:spacing w:before="100" w:beforeAutospacing="1" w:after="100" w:afterAutospacing="1"/>
    </w:pPr>
  </w:style>
  <w:style w:type="character" w:styleId="Collegamentoipertestuale">
    <w:name w:val="Hyperlink"/>
    <w:basedOn w:val="Carpredefinitoparagrafo"/>
    <w:rsid w:val="00803DD1"/>
    <w:rPr>
      <w:color w:val="663300"/>
      <w:u w:val="single"/>
    </w:rPr>
  </w:style>
  <w:style w:type="paragraph" w:customStyle="1" w:styleId="Default">
    <w:name w:val="Default"/>
    <w:rsid w:val="00024659"/>
    <w:pPr>
      <w:autoSpaceDE w:val="0"/>
      <w:autoSpaceDN w:val="0"/>
      <w:adjustRightInd w:val="0"/>
    </w:pPr>
    <w:rPr>
      <w:rFonts w:ascii="Arhaic Romanesc" w:hAnsi="Arhaic Romanesc" w:cs="Arhaic Romanesc"/>
      <w:color w:val="000000"/>
      <w:sz w:val="24"/>
      <w:szCs w:val="24"/>
      <w:lang w:bidi="bn-IN"/>
    </w:rPr>
  </w:style>
  <w:style w:type="paragraph" w:styleId="Testofumetto">
    <w:name w:val="Balloon Text"/>
    <w:basedOn w:val="Normale"/>
    <w:link w:val="TestofumettoCarattere"/>
    <w:rsid w:val="004236EA"/>
    <w:rPr>
      <w:rFonts w:ascii="Segoe UI" w:hAnsi="Segoe UI" w:cs="Segoe UI"/>
      <w:sz w:val="18"/>
      <w:szCs w:val="18"/>
    </w:rPr>
  </w:style>
  <w:style w:type="character" w:customStyle="1" w:styleId="TestofumettoCarattere">
    <w:name w:val="Testo fumetto Carattere"/>
    <w:basedOn w:val="Carpredefinitoparagrafo"/>
    <w:link w:val="Testofumetto"/>
    <w:rsid w:val="004236EA"/>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4102">
      <w:bodyDiv w:val="1"/>
      <w:marLeft w:val="0"/>
      <w:marRight w:val="0"/>
      <w:marTop w:val="0"/>
      <w:marBottom w:val="0"/>
      <w:divBdr>
        <w:top w:val="none" w:sz="0" w:space="0" w:color="auto"/>
        <w:left w:val="none" w:sz="0" w:space="0" w:color="auto"/>
        <w:bottom w:val="none" w:sz="0" w:space="0" w:color="auto"/>
        <w:right w:val="none" w:sz="0" w:space="0" w:color="auto"/>
      </w:divBdr>
      <w:divsChild>
        <w:div w:id="1466240138">
          <w:marLeft w:val="0"/>
          <w:marRight w:val="0"/>
          <w:marTop w:val="300"/>
          <w:marBottom w:val="0"/>
          <w:divBdr>
            <w:top w:val="none" w:sz="0" w:space="0" w:color="auto"/>
            <w:left w:val="none" w:sz="0" w:space="0" w:color="auto"/>
            <w:bottom w:val="none" w:sz="0" w:space="0" w:color="auto"/>
            <w:right w:val="none" w:sz="0" w:space="0" w:color="auto"/>
          </w:divBdr>
          <w:divsChild>
            <w:div w:id="12430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4324">
      <w:bodyDiv w:val="1"/>
      <w:marLeft w:val="0"/>
      <w:marRight w:val="0"/>
      <w:marTop w:val="0"/>
      <w:marBottom w:val="0"/>
      <w:divBdr>
        <w:top w:val="none" w:sz="0" w:space="0" w:color="auto"/>
        <w:left w:val="none" w:sz="0" w:space="0" w:color="auto"/>
        <w:bottom w:val="none" w:sz="0" w:space="0" w:color="auto"/>
        <w:right w:val="none" w:sz="0" w:space="0" w:color="auto"/>
      </w:divBdr>
      <w:divsChild>
        <w:div w:id="1796176528">
          <w:marLeft w:val="0"/>
          <w:marRight w:val="0"/>
          <w:marTop w:val="300"/>
          <w:marBottom w:val="0"/>
          <w:divBdr>
            <w:top w:val="none" w:sz="0" w:space="0" w:color="auto"/>
            <w:left w:val="none" w:sz="0" w:space="0" w:color="auto"/>
            <w:bottom w:val="none" w:sz="0" w:space="0" w:color="auto"/>
            <w:right w:val="none" w:sz="0" w:space="0" w:color="auto"/>
          </w:divBdr>
          <w:divsChild>
            <w:div w:id="10393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7175">
      <w:bodyDiv w:val="1"/>
      <w:marLeft w:val="0"/>
      <w:marRight w:val="0"/>
      <w:marTop w:val="0"/>
      <w:marBottom w:val="0"/>
      <w:divBdr>
        <w:top w:val="none" w:sz="0" w:space="0" w:color="auto"/>
        <w:left w:val="none" w:sz="0" w:space="0" w:color="auto"/>
        <w:bottom w:val="none" w:sz="0" w:space="0" w:color="auto"/>
        <w:right w:val="none" w:sz="0" w:space="0" w:color="auto"/>
      </w:divBdr>
      <w:divsChild>
        <w:div w:id="331300992">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21372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604">
      <w:bodyDiv w:val="1"/>
      <w:marLeft w:val="0"/>
      <w:marRight w:val="0"/>
      <w:marTop w:val="0"/>
      <w:marBottom w:val="0"/>
      <w:divBdr>
        <w:top w:val="none" w:sz="0" w:space="0" w:color="auto"/>
        <w:left w:val="none" w:sz="0" w:space="0" w:color="auto"/>
        <w:bottom w:val="none" w:sz="0" w:space="0" w:color="auto"/>
        <w:right w:val="none" w:sz="0" w:space="0" w:color="auto"/>
      </w:divBdr>
    </w:div>
    <w:div w:id="718016378">
      <w:bodyDiv w:val="1"/>
      <w:marLeft w:val="0"/>
      <w:marRight w:val="0"/>
      <w:marTop w:val="0"/>
      <w:marBottom w:val="0"/>
      <w:divBdr>
        <w:top w:val="none" w:sz="0" w:space="0" w:color="auto"/>
        <w:left w:val="none" w:sz="0" w:space="0" w:color="auto"/>
        <w:bottom w:val="none" w:sz="0" w:space="0" w:color="auto"/>
        <w:right w:val="none" w:sz="0" w:space="0" w:color="auto"/>
      </w:divBdr>
      <w:divsChild>
        <w:div w:id="1254707540">
          <w:marLeft w:val="0"/>
          <w:marRight w:val="0"/>
          <w:marTop w:val="0"/>
          <w:marBottom w:val="0"/>
          <w:divBdr>
            <w:top w:val="none" w:sz="0" w:space="0" w:color="auto"/>
            <w:left w:val="none" w:sz="0" w:space="0" w:color="auto"/>
            <w:bottom w:val="none" w:sz="0" w:space="0" w:color="auto"/>
            <w:right w:val="none" w:sz="0" w:space="0" w:color="auto"/>
          </w:divBdr>
        </w:div>
        <w:div w:id="1382250560">
          <w:marLeft w:val="0"/>
          <w:marRight w:val="0"/>
          <w:marTop w:val="0"/>
          <w:marBottom w:val="0"/>
          <w:divBdr>
            <w:top w:val="single" w:sz="4" w:space="1" w:color="auto"/>
            <w:left w:val="single" w:sz="4" w:space="4" w:color="auto"/>
            <w:bottom w:val="single" w:sz="4" w:space="5" w:color="auto"/>
            <w:right w:val="single" w:sz="4" w:space="4" w:color="auto"/>
          </w:divBdr>
        </w:div>
        <w:div w:id="1402214961">
          <w:marLeft w:val="0"/>
          <w:marRight w:val="0"/>
          <w:marTop w:val="0"/>
          <w:marBottom w:val="0"/>
          <w:divBdr>
            <w:top w:val="none" w:sz="0" w:space="0" w:color="auto"/>
            <w:left w:val="none" w:sz="0" w:space="0" w:color="auto"/>
            <w:bottom w:val="none" w:sz="0" w:space="0" w:color="auto"/>
            <w:right w:val="none" w:sz="0" w:space="0" w:color="auto"/>
          </w:divBdr>
        </w:div>
      </w:divsChild>
    </w:div>
    <w:div w:id="804468662">
      <w:bodyDiv w:val="1"/>
      <w:marLeft w:val="0"/>
      <w:marRight w:val="0"/>
      <w:marTop w:val="0"/>
      <w:marBottom w:val="0"/>
      <w:divBdr>
        <w:top w:val="none" w:sz="0" w:space="0" w:color="auto"/>
        <w:left w:val="none" w:sz="0" w:space="0" w:color="auto"/>
        <w:bottom w:val="none" w:sz="0" w:space="0" w:color="auto"/>
        <w:right w:val="none" w:sz="0" w:space="0" w:color="auto"/>
      </w:divBdr>
      <w:divsChild>
        <w:div w:id="1169521385">
          <w:marLeft w:val="0"/>
          <w:marRight w:val="0"/>
          <w:marTop w:val="0"/>
          <w:marBottom w:val="0"/>
          <w:divBdr>
            <w:top w:val="single" w:sz="4" w:space="1" w:color="auto"/>
            <w:left w:val="single" w:sz="4" w:space="4" w:color="auto"/>
            <w:bottom w:val="single" w:sz="4" w:space="5" w:color="auto"/>
            <w:right w:val="single" w:sz="4" w:space="4" w:color="auto"/>
          </w:divBdr>
        </w:div>
        <w:div w:id="2019454768">
          <w:marLeft w:val="0"/>
          <w:marRight w:val="0"/>
          <w:marTop w:val="0"/>
          <w:marBottom w:val="0"/>
          <w:divBdr>
            <w:top w:val="none" w:sz="0" w:space="0" w:color="auto"/>
            <w:left w:val="none" w:sz="0" w:space="0" w:color="auto"/>
            <w:bottom w:val="none" w:sz="0" w:space="0" w:color="auto"/>
            <w:right w:val="none" w:sz="0" w:space="0" w:color="auto"/>
          </w:divBdr>
        </w:div>
        <w:div w:id="2070375070">
          <w:marLeft w:val="0"/>
          <w:marRight w:val="0"/>
          <w:marTop w:val="0"/>
          <w:marBottom w:val="0"/>
          <w:divBdr>
            <w:top w:val="none" w:sz="0" w:space="0" w:color="auto"/>
            <w:left w:val="none" w:sz="0" w:space="0" w:color="auto"/>
            <w:bottom w:val="none" w:sz="0" w:space="0" w:color="auto"/>
            <w:right w:val="none" w:sz="0" w:space="0" w:color="auto"/>
          </w:divBdr>
        </w:div>
      </w:divsChild>
    </w:div>
    <w:div w:id="838040312">
      <w:bodyDiv w:val="1"/>
      <w:marLeft w:val="0"/>
      <w:marRight w:val="0"/>
      <w:marTop w:val="0"/>
      <w:marBottom w:val="0"/>
      <w:divBdr>
        <w:top w:val="none" w:sz="0" w:space="0" w:color="auto"/>
        <w:left w:val="none" w:sz="0" w:space="0" w:color="auto"/>
        <w:bottom w:val="none" w:sz="0" w:space="0" w:color="auto"/>
        <w:right w:val="none" w:sz="0" w:space="0" w:color="auto"/>
      </w:divBdr>
    </w:div>
    <w:div w:id="1201555956">
      <w:bodyDiv w:val="1"/>
      <w:marLeft w:val="0"/>
      <w:marRight w:val="0"/>
      <w:marTop w:val="0"/>
      <w:marBottom w:val="0"/>
      <w:divBdr>
        <w:top w:val="none" w:sz="0" w:space="0" w:color="auto"/>
        <w:left w:val="none" w:sz="0" w:space="0" w:color="auto"/>
        <w:bottom w:val="none" w:sz="0" w:space="0" w:color="auto"/>
        <w:right w:val="none" w:sz="0" w:space="0" w:color="auto"/>
      </w:divBdr>
      <w:divsChild>
        <w:div w:id="1320428798">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2988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3760">
      <w:bodyDiv w:val="1"/>
      <w:marLeft w:val="0"/>
      <w:marRight w:val="0"/>
      <w:marTop w:val="0"/>
      <w:marBottom w:val="0"/>
      <w:divBdr>
        <w:top w:val="none" w:sz="0" w:space="0" w:color="auto"/>
        <w:left w:val="none" w:sz="0" w:space="0" w:color="auto"/>
        <w:bottom w:val="none" w:sz="0" w:space="0" w:color="auto"/>
        <w:right w:val="none" w:sz="0" w:space="0" w:color="auto"/>
      </w:divBdr>
    </w:div>
    <w:div w:id="1739089452">
      <w:bodyDiv w:val="1"/>
      <w:marLeft w:val="0"/>
      <w:marRight w:val="0"/>
      <w:marTop w:val="0"/>
      <w:marBottom w:val="0"/>
      <w:divBdr>
        <w:top w:val="none" w:sz="0" w:space="0" w:color="auto"/>
        <w:left w:val="none" w:sz="0" w:space="0" w:color="auto"/>
        <w:bottom w:val="none" w:sz="0" w:space="0" w:color="auto"/>
        <w:right w:val="none" w:sz="0" w:space="0" w:color="auto"/>
      </w:divBdr>
      <w:divsChild>
        <w:div w:id="199634490">
          <w:marLeft w:val="0"/>
          <w:marRight w:val="0"/>
          <w:marTop w:val="0"/>
          <w:marBottom w:val="0"/>
          <w:divBdr>
            <w:top w:val="none" w:sz="0" w:space="0" w:color="auto"/>
            <w:left w:val="none" w:sz="0" w:space="0" w:color="auto"/>
            <w:bottom w:val="none" w:sz="0" w:space="0" w:color="auto"/>
            <w:right w:val="none" w:sz="0" w:space="0" w:color="auto"/>
          </w:divBdr>
        </w:div>
        <w:div w:id="310057665">
          <w:marLeft w:val="0"/>
          <w:marRight w:val="0"/>
          <w:marTop w:val="0"/>
          <w:marBottom w:val="0"/>
          <w:divBdr>
            <w:top w:val="none" w:sz="0" w:space="0" w:color="auto"/>
            <w:left w:val="none" w:sz="0" w:space="0" w:color="auto"/>
            <w:bottom w:val="none" w:sz="0" w:space="0" w:color="auto"/>
            <w:right w:val="none" w:sz="0" w:space="0" w:color="auto"/>
          </w:divBdr>
        </w:div>
        <w:div w:id="416942629">
          <w:marLeft w:val="0"/>
          <w:marRight w:val="0"/>
          <w:marTop w:val="0"/>
          <w:marBottom w:val="0"/>
          <w:divBdr>
            <w:top w:val="none" w:sz="0" w:space="0" w:color="auto"/>
            <w:left w:val="none" w:sz="0" w:space="0" w:color="auto"/>
            <w:bottom w:val="none" w:sz="0" w:space="0" w:color="auto"/>
            <w:right w:val="none" w:sz="0" w:space="0" w:color="auto"/>
          </w:divBdr>
        </w:div>
        <w:div w:id="495196218">
          <w:marLeft w:val="0"/>
          <w:marRight w:val="0"/>
          <w:marTop w:val="0"/>
          <w:marBottom w:val="0"/>
          <w:divBdr>
            <w:top w:val="none" w:sz="0" w:space="0" w:color="auto"/>
            <w:left w:val="none" w:sz="0" w:space="0" w:color="auto"/>
            <w:bottom w:val="none" w:sz="0" w:space="0" w:color="auto"/>
            <w:right w:val="none" w:sz="0" w:space="0" w:color="auto"/>
          </w:divBdr>
        </w:div>
        <w:div w:id="652026449">
          <w:marLeft w:val="0"/>
          <w:marRight w:val="0"/>
          <w:marTop w:val="0"/>
          <w:marBottom w:val="0"/>
          <w:divBdr>
            <w:top w:val="none" w:sz="0" w:space="0" w:color="auto"/>
            <w:left w:val="none" w:sz="0" w:space="0" w:color="auto"/>
            <w:bottom w:val="none" w:sz="0" w:space="0" w:color="auto"/>
            <w:right w:val="none" w:sz="0" w:space="0" w:color="auto"/>
          </w:divBdr>
        </w:div>
        <w:div w:id="747507680">
          <w:marLeft w:val="0"/>
          <w:marRight w:val="0"/>
          <w:marTop w:val="0"/>
          <w:marBottom w:val="0"/>
          <w:divBdr>
            <w:top w:val="none" w:sz="0" w:space="0" w:color="auto"/>
            <w:left w:val="none" w:sz="0" w:space="0" w:color="auto"/>
            <w:bottom w:val="none" w:sz="0" w:space="0" w:color="auto"/>
            <w:right w:val="none" w:sz="0" w:space="0" w:color="auto"/>
          </w:divBdr>
        </w:div>
        <w:div w:id="950359552">
          <w:marLeft w:val="0"/>
          <w:marRight w:val="0"/>
          <w:marTop w:val="0"/>
          <w:marBottom w:val="0"/>
          <w:divBdr>
            <w:top w:val="none" w:sz="0" w:space="0" w:color="auto"/>
            <w:left w:val="none" w:sz="0" w:space="0" w:color="auto"/>
            <w:bottom w:val="none" w:sz="0" w:space="0" w:color="auto"/>
            <w:right w:val="none" w:sz="0" w:space="0" w:color="auto"/>
          </w:divBdr>
        </w:div>
        <w:div w:id="1067849394">
          <w:marLeft w:val="0"/>
          <w:marRight w:val="0"/>
          <w:marTop w:val="0"/>
          <w:marBottom w:val="0"/>
          <w:divBdr>
            <w:top w:val="none" w:sz="0" w:space="0" w:color="auto"/>
            <w:left w:val="none" w:sz="0" w:space="0" w:color="auto"/>
            <w:bottom w:val="none" w:sz="0" w:space="0" w:color="auto"/>
            <w:right w:val="none" w:sz="0" w:space="0" w:color="auto"/>
          </w:divBdr>
        </w:div>
        <w:div w:id="1254510224">
          <w:marLeft w:val="0"/>
          <w:marRight w:val="0"/>
          <w:marTop w:val="0"/>
          <w:marBottom w:val="0"/>
          <w:divBdr>
            <w:top w:val="none" w:sz="0" w:space="0" w:color="auto"/>
            <w:left w:val="none" w:sz="0" w:space="0" w:color="auto"/>
            <w:bottom w:val="none" w:sz="0" w:space="0" w:color="auto"/>
            <w:right w:val="none" w:sz="0" w:space="0" w:color="auto"/>
          </w:divBdr>
        </w:div>
        <w:div w:id="1819958403">
          <w:marLeft w:val="0"/>
          <w:marRight w:val="0"/>
          <w:marTop w:val="0"/>
          <w:marBottom w:val="0"/>
          <w:divBdr>
            <w:top w:val="none" w:sz="0" w:space="0" w:color="auto"/>
            <w:left w:val="none" w:sz="0" w:space="0" w:color="auto"/>
            <w:bottom w:val="none" w:sz="0" w:space="0" w:color="auto"/>
            <w:right w:val="none" w:sz="0" w:space="0" w:color="auto"/>
          </w:divBdr>
        </w:div>
        <w:div w:id="1820801693">
          <w:marLeft w:val="0"/>
          <w:marRight w:val="0"/>
          <w:marTop w:val="0"/>
          <w:marBottom w:val="0"/>
          <w:divBdr>
            <w:top w:val="none" w:sz="0" w:space="0" w:color="auto"/>
            <w:left w:val="none" w:sz="0" w:space="0" w:color="auto"/>
            <w:bottom w:val="none" w:sz="0" w:space="0" w:color="auto"/>
            <w:right w:val="none" w:sz="0" w:space="0" w:color="auto"/>
          </w:divBdr>
        </w:div>
        <w:div w:id="2080902789">
          <w:marLeft w:val="0"/>
          <w:marRight w:val="0"/>
          <w:marTop w:val="0"/>
          <w:marBottom w:val="0"/>
          <w:divBdr>
            <w:top w:val="none" w:sz="0" w:space="0" w:color="auto"/>
            <w:left w:val="none" w:sz="0" w:space="0" w:color="auto"/>
            <w:bottom w:val="none" w:sz="0" w:space="0" w:color="auto"/>
            <w:right w:val="none" w:sz="0" w:space="0" w:color="auto"/>
          </w:divBdr>
        </w:div>
      </w:divsChild>
    </w:div>
    <w:div w:id="1922332115">
      <w:bodyDiv w:val="1"/>
      <w:marLeft w:val="0"/>
      <w:marRight w:val="0"/>
      <w:marTop w:val="0"/>
      <w:marBottom w:val="0"/>
      <w:divBdr>
        <w:top w:val="none" w:sz="0" w:space="0" w:color="auto"/>
        <w:left w:val="none" w:sz="0" w:space="0" w:color="auto"/>
        <w:bottom w:val="none" w:sz="0" w:space="0" w:color="auto"/>
        <w:right w:val="none" w:sz="0" w:space="0" w:color="auto"/>
      </w:divBdr>
      <w:divsChild>
        <w:div w:id="1888712135">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6194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VERSO LA GIORNATA MONDIALE e</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VERSO LA GIORNATA MONDIALE e</dc:title>
  <dc:subject/>
  <dc:creator>Sironi</dc:creator>
  <cp:keywords/>
  <cp:lastModifiedBy>Riccardo Losappio</cp:lastModifiedBy>
  <cp:revision>2</cp:revision>
  <cp:lastPrinted>2016-01-29T04:57:00Z</cp:lastPrinted>
  <dcterms:created xsi:type="dcterms:W3CDTF">2016-01-31T06:59:00Z</dcterms:created>
  <dcterms:modified xsi:type="dcterms:W3CDTF">2016-01-31T06:59:00Z</dcterms:modified>
</cp:coreProperties>
</file>